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FB2F" w14:textId="62D87A19" w:rsidR="00FC7155" w:rsidRPr="005E11FE" w:rsidRDefault="009A7F79" w:rsidP="00AE4228">
      <w:pPr>
        <w:pStyle w:val="body2A"/>
        <w:spacing w:line="480" w:lineRule="auto"/>
        <w:rPr>
          <w:rFonts w:ascii="Arial" w:hAnsi="Arial"/>
          <w:sz w:val="24"/>
          <w:szCs w:val="24"/>
        </w:rPr>
      </w:pPr>
      <w:r w:rsidRPr="005E11FE">
        <w:rPr>
          <w:rFonts w:ascii="Arial" w:hAnsi="Arial"/>
          <w:sz w:val="24"/>
          <w:szCs w:val="24"/>
        </w:rPr>
        <w:t>This Homeowner Agreement (</w:t>
      </w:r>
      <w:r w:rsidR="00FC7155" w:rsidRPr="005E11FE">
        <w:rPr>
          <w:rFonts w:ascii="Arial" w:hAnsi="Arial"/>
          <w:sz w:val="24"/>
          <w:szCs w:val="24"/>
        </w:rPr>
        <w:t xml:space="preserve">the “Agreement”) is signed on this </w:t>
      </w:r>
      <w:r w:rsidR="002028C4" w:rsidRPr="005E11FE">
        <w:rPr>
          <w:rFonts w:ascii="Arial" w:hAnsi="Arial"/>
          <w:sz w:val="24"/>
          <w:szCs w:val="24"/>
        </w:rPr>
        <w:t>_____</w:t>
      </w:r>
      <w:r w:rsidR="00FC7155" w:rsidRPr="005E11FE">
        <w:rPr>
          <w:rFonts w:ascii="Arial" w:hAnsi="Arial"/>
          <w:sz w:val="24"/>
          <w:szCs w:val="24"/>
        </w:rPr>
        <w:t xml:space="preserve"> day of __________________, 20___ between </w:t>
      </w:r>
      <w:r w:rsidR="005E11FE" w:rsidRPr="005E11FE">
        <w:rPr>
          <w:rFonts w:ascii="Arial" w:hAnsi="Arial"/>
          <w:b/>
          <w:bCs/>
          <w:sz w:val="24"/>
          <w:szCs w:val="24"/>
        </w:rPr>
        <w:t xml:space="preserve">Capital Region Habitat for Humanity </w:t>
      </w:r>
      <w:r w:rsidR="00FC7155" w:rsidRPr="005E11FE">
        <w:rPr>
          <w:rFonts w:ascii="Arial" w:hAnsi="Arial"/>
          <w:sz w:val="24"/>
          <w:szCs w:val="24"/>
        </w:rPr>
        <w:t xml:space="preserve">(“Habitat”), a </w:t>
      </w:r>
      <w:r w:rsidRPr="005E11FE">
        <w:rPr>
          <w:rFonts w:ascii="Arial" w:hAnsi="Arial"/>
          <w:sz w:val="24"/>
          <w:szCs w:val="24"/>
        </w:rPr>
        <w:t>New Hampshire</w:t>
      </w:r>
      <w:r w:rsidR="00FC7155" w:rsidRPr="005E11FE">
        <w:rPr>
          <w:rFonts w:ascii="Arial" w:hAnsi="Arial"/>
          <w:sz w:val="24"/>
          <w:szCs w:val="24"/>
        </w:rPr>
        <w:t xml:space="preserve"> nonprofit corporation </w:t>
      </w:r>
      <w:r w:rsidRPr="005E11FE">
        <w:rPr>
          <w:rFonts w:ascii="Arial" w:hAnsi="Arial"/>
          <w:sz w:val="24"/>
          <w:szCs w:val="24"/>
        </w:rPr>
        <w:t xml:space="preserve">at mailing </w:t>
      </w:r>
      <w:r w:rsidR="00FC7155" w:rsidRPr="005E11FE">
        <w:rPr>
          <w:rFonts w:ascii="Arial" w:hAnsi="Arial"/>
          <w:sz w:val="24"/>
          <w:szCs w:val="24"/>
        </w:rPr>
        <w:t xml:space="preserve">address </w:t>
      </w:r>
      <w:r w:rsidRPr="005E11FE">
        <w:rPr>
          <w:rFonts w:ascii="Arial" w:hAnsi="Arial"/>
          <w:sz w:val="24"/>
          <w:szCs w:val="24"/>
        </w:rPr>
        <w:t xml:space="preserve">PO Box </w:t>
      </w:r>
      <w:r w:rsidR="005E11FE" w:rsidRPr="005E11FE">
        <w:rPr>
          <w:rFonts w:ascii="Arial" w:hAnsi="Arial"/>
          <w:sz w:val="24"/>
          <w:szCs w:val="24"/>
        </w:rPr>
        <w:t>546</w:t>
      </w:r>
      <w:r w:rsidRPr="005E11FE">
        <w:rPr>
          <w:rFonts w:ascii="Arial" w:hAnsi="Arial"/>
          <w:sz w:val="24"/>
          <w:szCs w:val="24"/>
        </w:rPr>
        <w:t xml:space="preserve">, </w:t>
      </w:r>
      <w:r w:rsidR="005E11FE" w:rsidRPr="005E11FE">
        <w:rPr>
          <w:rFonts w:ascii="Arial" w:hAnsi="Arial"/>
          <w:sz w:val="24"/>
          <w:szCs w:val="24"/>
        </w:rPr>
        <w:t>Warner</w:t>
      </w:r>
      <w:r w:rsidR="00FC7155" w:rsidRPr="005E11FE">
        <w:rPr>
          <w:rFonts w:ascii="Arial" w:hAnsi="Arial"/>
          <w:sz w:val="24"/>
          <w:szCs w:val="24"/>
        </w:rPr>
        <w:t xml:space="preserve">, </w:t>
      </w:r>
      <w:r w:rsidRPr="005E11FE">
        <w:rPr>
          <w:rFonts w:ascii="Arial" w:hAnsi="Arial"/>
          <w:sz w:val="24"/>
          <w:szCs w:val="24"/>
        </w:rPr>
        <w:t>NH 03</w:t>
      </w:r>
      <w:r w:rsidR="005E11FE" w:rsidRPr="005E11FE">
        <w:rPr>
          <w:rFonts w:ascii="Arial" w:hAnsi="Arial"/>
          <w:sz w:val="24"/>
          <w:szCs w:val="24"/>
        </w:rPr>
        <w:t>278</w:t>
      </w:r>
      <w:r w:rsidRPr="005E11FE">
        <w:rPr>
          <w:rFonts w:ascii="Arial" w:hAnsi="Arial"/>
          <w:sz w:val="24"/>
          <w:szCs w:val="24"/>
        </w:rPr>
        <w:t xml:space="preserve"> </w:t>
      </w:r>
      <w:r w:rsidR="00FC7155" w:rsidRPr="005E11FE">
        <w:rPr>
          <w:rFonts w:ascii="Arial" w:hAnsi="Arial"/>
          <w:sz w:val="24"/>
          <w:szCs w:val="24"/>
        </w:rPr>
        <w:t xml:space="preserve">and </w:t>
      </w:r>
      <w:r w:rsidRPr="005E11FE">
        <w:rPr>
          <w:rFonts w:ascii="Arial" w:hAnsi="Arial"/>
          <w:sz w:val="24"/>
          <w:szCs w:val="24"/>
        </w:rPr>
        <w:t>_</w:t>
      </w:r>
      <w:r w:rsidR="002028C4" w:rsidRPr="005E11FE">
        <w:rPr>
          <w:rFonts w:ascii="Arial" w:hAnsi="Arial"/>
          <w:sz w:val="24"/>
          <w:szCs w:val="24"/>
        </w:rPr>
        <w:t>___</w:t>
      </w:r>
      <w:r w:rsidR="00BC4D3C">
        <w:rPr>
          <w:rFonts w:ascii="Arial" w:hAnsi="Arial"/>
          <w:sz w:val="24"/>
          <w:szCs w:val="24"/>
        </w:rPr>
        <w:t>__</w:t>
      </w:r>
      <w:r w:rsidR="00BC4D3C" w:rsidRPr="001E5CD1">
        <w:rPr>
          <w:rFonts w:ascii="Arial" w:hAnsi="Arial"/>
          <w:sz w:val="24"/>
          <w:szCs w:val="24"/>
        </w:rPr>
        <w:t>___________</w:t>
      </w:r>
      <w:r w:rsidRPr="001E5CD1">
        <w:rPr>
          <w:rFonts w:ascii="Arial" w:hAnsi="Arial"/>
          <w:sz w:val="24"/>
          <w:szCs w:val="24"/>
        </w:rPr>
        <w:t>__</w:t>
      </w:r>
      <w:r w:rsidRPr="005E11FE">
        <w:rPr>
          <w:rFonts w:ascii="Arial" w:hAnsi="Arial"/>
          <w:sz w:val="24"/>
          <w:szCs w:val="24"/>
        </w:rPr>
        <w:t>_____</w:t>
      </w:r>
      <w:r w:rsidR="00FC7155" w:rsidRPr="005E11FE">
        <w:rPr>
          <w:rFonts w:ascii="Arial" w:hAnsi="Arial"/>
          <w:b/>
          <w:bCs/>
          <w:sz w:val="24"/>
          <w:szCs w:val="24"/>
        </w:rPr>
        <w:t xml:space="preserve"> </w:t>
      </w:r>
      <w:r w:rsidR="00FC7155" w:rsidRPr="005E11FE">
        <w:rPr>
          <w:rFonts w:ascii="Arial" w:hAnsi="Arial"/>
          <w:sz w:val="24"/>
          <w:szCs w:val="24"/>
        </w:rPr>
        <w:t>(“Homeowner”)</w:t>
      </w:r>
      <w:r w:rsidRPr="005E11FE">
        <w:rPr>
          <w:rFonts w:ascii="Arial" w:hAnsi="Arial"/>
          <w:sz w:val="24"/>
          <w:szCs w:val="24"/>
        </w:rPr>
        <w:t xml:space="preserve"> located at ___</w:t>
      </w:r>
      <w:r w:rsidR="00BC4D3C">
        <w:rPr>
          <w:rFonts w:ascii="Arial" w:hAnsi="Arial"/>
          <w:sz w:val="24"/>
          <w:szCs w:val="24"/>
        </w:rPr>
        <w:t>____</w:t>
      </w:r>
      <w:r w:rsidR="00BC4D3C" w:rsidRPr="001E5CD1">
        <w:rPr>
          <w:rFonts w:ascii="Arial" w:hAnsi="Arial"/>
          <w:sz w:val="24"/>
          <w:szCs w:val="24"/>
        </w:rPr>
        <w:t>__________________</w:t>
      </w:r>
      <w:r w:rsidR="00BC4D3C">
        <w:rPr>
          <w:rFonts w:ascii="Arial" w:hAnsi="Arial"/>
          <w:sz w:val="24"/>
          <w:szCs w:val="24"/>
        </w:rPr>
        <w:t>______</w:t>
      </w:r>
      <w:r w:rsidRPr="005E11FE">
        <w:rPr>
          <w:rFonts w:ascii="Arial" w:hAnsi="Arial"/>
          <w:sz w:val="24"/>
          <w:szCs w:val="24"/>
        </w:rPr>
        <w:t>__(the “Property”)</w:t>
      </w:r>
      <w:r w:rsidR="00FC7155" w:rsidRPr="005E11FE">
        <w:rPr>
          <w:rFonts w:ascii="Arial" w:hAnsi="Arial"/>
          <w:sz w:val="24"/>
          <w:szCs w:val="24"/>
        </w:rPr>
        <w:t xml:space="preserve">. </w:t>
      </w:r>
    </w:p>
    <w:p w14:paraId="1F1A2A2B" w14:textId="77777777" w:rsidR="00FC7155" w:rsidRPr="005E11FE" w:rsidRDefault="00FC7155" w:rsidP="00097B1C">
      <w:pPr>
        <w:pStyle w:val="heading3CAP"/>
        <w:spacing w:before="0" w:line="240" w:lineRule="auto"/>
        <w:rPr>
          <w:rFonts w:ascii="Arial" w:hAnsi="Arial"/>
          <w:sz w:val="24"/>
          <w:szCs w:val="24"/>
        </w:rPr>
      </w:pPr>
      <w:r w:rsidRPr="005E11FE">
        <w:rPr>
          <w:rFonts w:ascii="Arial" w:hAnsi="Arial"/>
          <w:sz w:val="24"/>
          <w:szCs w:val="24"/>
        </w:rPr>
        <w:t xml:space="preserve">Background Statement </w:t>
      </w:r>
    </w:p>
    <w:p w14:paraId="49D08345" w14:textId="0EABDC95" w:rsidR="00FC7155" w:rsidRPr="005E11FE" w:rsidRDefault="00FC7155" w:rsidP="00FC7155">
      <w:pPr>
        <w:pStyle w:val="ExhibitNumberedList2"/>
        <w:rPr>
          <w:rFonts w:ascii="Arial" w:hAnsi="Arial"/>
          <w:sz w:val="24"/>
        </w:rPr>
      </w:pPr>
      <w:r w:rsidRPr="005E11FE">
        <w:rPr>
          <w:rFonts w:ascii="Arial" w:hAnsi="Arial"/>
          <w:sz w:val="24"/>
        </w:rPr>
        <w:t>Homeowner is the owner of record and the primary occupant of residence</w:t>
      </w:r>
      <w:r w:rsidR="009A7F79" w:rsidRPr="005E11FE">
        <w:rPr>
          <w:rFonts w:ascii="Arial" w:hAnsi="Arial"/>
          <w:sz w:val="24"/>
        </w:rPr>
        <w:t xml:space="preserve"> at the Property.</w:t>
      </w:r>
    </w:p>
    <w:p w14:paraId="5F48CB20" w14:textId="7175EC38" w:rsidR="00FC7155" w:rsidRPr="005E11FE" w:rsidRDefault="00FC7155" w:rsidP="00FC7155">
      <w:pPr>
        <w:pStyle w:val="ExhibitNumberedList2"/>
        <w:rPr>
          <w:rFonts w:ascii="Arial" w:hAnsi="Arial"/>
          <w:sz w:val="24"/>
        </w:rPr>
      </w:pPr>
      <w:r w:rsidRPr="005E11FE">
        <w:rPr>
          <w:rFonts w:ascii="Arial" w:hAnsi="Arial"/>
          <w:sz w:val="24"/>
        </w:rPr>
        <w:t xml:space="preserve">In keeping with its mission to provide decent, affordable housing for qualified families in </w:t>
      </w:r>
      <w:r w:rsidR="009A7F79" w:rsidRPr="005E11FE">
        <w:rPr>
          <w:rFonts w:ascii="Arial" w:hAnsi="Arial"/>
          <w:sz w:val="24"/>
        </w:rPr>
        <w:t xml:space="preserve">the </w:t>
      </w:r>
      <w:r w:rsidR="005E11FE">
        <w:rPr>
          <w:rFonts w:ascii="Arial" w:hAnsi="Arial"/>
          <w:sz w:val="24"/>
        </w:rPr>
        <w:t>Capital region</w:t>
      </w:r>
      <w:r w:rsidRPr="005E11FE">
        <w:rPr>
          <w:rFonts w:ascii="Arial" w:hAnsi="Arial"/>
          <w:sz w:val="24"/>
        </w:rPr>
        <w:t xml:space="preserve">, Habitat provides repair services to qualified families </w:t>
      </w:r>
      <w:r w:rsidR="00971858">
        <w:rPr>
          <w:rFonts w:ascii="Arial" w:hAnsi="Arial"/>
          <w:sz w:val="24"/>
        </w:rPr>
        <w:t>to address</w:t>
      </w:r>
      <w:r w:rsidR="009A7F79" w:rsidRPr="005E11FE">
        <w:rPr>
          <w:rFonts w:ascii="Arial" w:hAnsi="Arial"/>
          <w:sz w:val="24"/>
        </w:rPr>
        <w:t xml:space="preserve"> the following areas</w:t>
      </w:r>
      <w:r w:rsidR="00971858">
        <w:rPr>
          <w:rFonts w:ascii="Arial" w:hAnsi="Arial"/>
          <w:sz w:val="24"/>
        </w:rPr>
        <w:t>:</w:t>
      </w:r>
      <w:r w:rsidR="009A7F79" w:rsidRPr="005E11FE">
        <w:rPr>
          <w:rFonts w:ascii="Arial" w:hAnsi="Arial"/>
          <w:sz w:val="24"/>
        </w:rPr>
        <w:t xml:space="preserve"> Accessibility, Safety or Weatherization</w:t>
      </w:r>
      <w:r w:rsidRPr="005E11FE">
        <w:rPr>
          <w:rFonts w:ascii="Arial" w:hAnsi="Arial"/>
          <w:sz w:val="24"/>
        </w:rPr>
        <w:t xml:space="preserve">. </w:t>
      </w:r>
    </w:p>
    <w:p w14:paraId="7768A3C3" w14:textId="4FE1709B" w:rsidR="00FC7155" w:rsidRPr="005E11FE" w:rsidRDefault="00FC7155" w:rsidP="00097B1C">
      <w:pPr>
        <w:pStyle w:val="Checklist"/>
        <w:numPr>
          <w:ilvl w:val="0"/>
          <w:numId w:val="0"/>
        </w:numPr>
        <w:spacing w:after="0" w:line="276" w:lineRule="auto"/>
        <w:rPr>
          <w:rFonts w:ascii="Arial" w:hAnsi="Arial" w:cs="Arial"/>
          <w:b/>
          <w:sz w:val="24"/>
          <w:szCs w:val="24"/>
        </w:rPr>
      </w:pPr>
      <w:r w:rsidRPr="005E11FE">
        <w:rPr>
          <w:rFonts w:ascii="Arial" w:hAnsi="Arial" w:cs="Arial"/>
          <w:b/>
          <w:sz w:val="24"/>
          <w:szCs w:val="24"/>
        </w:rPr>
        <w:t xml:space="preserve">In consideration of the mutual agreements set forth in this Agreement, Habitat and Homeowner agree as follows: </w:t>
      </w:r>
    </w:p>
    <w:p w14:paraId="045F548C" w14:textId="77777777" w:rsidR="00FC7155" w:rsidRPr="005E11FE" w:rsidRDefault="00FC7155" w:rsidP="00097B1C">
      <w:pPr>
        <w:pStyle w:val="ExhibitNumberedList1"/>
        <w:numPr>
          <w:ilvl w:val="0"/>
          <w:numId w:val="8"/>
        </w:numPr>
        <w:spacing w:before="0" w:after="0" w:line="276" w:lineRule="auto"/>
        <w:rPr>
          <w:rFonts w:ascii="Arial" w:hAnsi="Arial"/>
          <w:sz w:val="24"/>
        </w:rPr>
      </w:pPr>
      <w:r w:rsidRPr="005E11FE">
        <w:rPr>
          <w:rFonts w:ascii="Arial" w:hAnsi="Arial"/>
          <w:b/>
          <w:sz w:val="24"/>
        </w:rPr>
        <w:t>Work to be performed on the Property.</w:t>
      </w:r>
      <w:r w:rsidRPr="005E11FE">
        <w:rPr>
          <w:rFonts w:ascii="Arial" w:hAnsi="Arial"/>
          <w:sz w:val="24"/>
        </w:rPr>
        <w:t xml:space="preserve"> </w:t>
      </w:r>
    </w:p>
    <w:p w14:paraId="583B42AB" w14:textId="1EFD4BE4" w:rsidR="00FC7155" w:rsidRPr="005E11FE" w:rsidRDefault="00FC7155" w:rsidP="005E11FE">
      <w:pPr>
        <w:pStyle w:val="ExhibitNumberedList2"/>
        <w:numPr>
          <w:ilvl w:val="0"/>
          <w:numId w:val="9"/>
        </w:numPr>
        <w:ind w:right="288"/>
        <w:jc w:val="both"/>
        <w:rPr>
          <w:rFonts w:ascii="Arial" w:hAnsi="Arial"/>
          <w:sz w:val="24"/>
        </w:rPr>
      </w:pPr>
      <w:r w:rsidRPr="005E11FE">
        <w:rPr>
          <w:rFonts w:ascii="Arial" w:hAnsi="Arial"/>
          <w:b/>
          <w:sz w:val="24"/>
        </w:rPr>
        <w:t>Scope of Work</w:t>
      </w:r>
      <w:r w:rsidRPr="005E11FE">
        <w:rPr>
          <w:rFonts w:ascii="Arial" w:hAnsi="Arial"/>
          <w:b/>
          <w:bCs/>
          <w:sz w:val="24"/>
        </w:rPr>
        <w:t xml:space="preserve">. </w:t>
      </w:r>
      <w:r w:rsidRPr="005E11FE">
        <w:rPr>
          <w:rFonts w:ascii="Arial" w:hAnsi="Arial"/>
          <w:sz w:val="24"/>
        </w:rPr>
        <w:t xml:space="preserve">The work to be performed on the Property (the “Work”) is </w:t>
      </w:r>
      <w:r w:rsidR="00062774" w:rsidRPr="005E11FE">
        <w:rPr>
          <w:rFonts w:ascii="Arial" w:hAnsi="Arial"/>
          <w:sz w:val="24"/>
        </w:rPr>
        <w:t xml:space="preserve">limited to those </w:t>
      </w:r>
      <w:r w:rsidRPr="005E11FE">
        <w:rPr>
          <w:rFonts w:ascii="Arial" w:hAnsi="Arial"/>
          <w:sz w:val="24"/>
        </w:rPr>
        <w:t xml:space="preserve">described in </w:t>
      </w:r>
      <w:r w:rsidRPr="005E11FE">
        <w:rPr>
          <w:rFonts w:ascii="Arial" w:hAnsi="Arial"/>
          <w:b/>
          <w:sz w:val="24"/>
        </w:rPr>
        <w:t>Exhibit A</w:t>
      </w:r>
      <w:r w:rsidRPr="005E11FE">
        <w:rPr>
          <w:rFonts w:ascii="Arial" w:hAnsi="Arial"/>
          <w:sz w:val="24"/>
        </w:rPr>
        <w:t xml:space="preserve"> to this Agreement. </w:t>
      </w:r>
      <w:r w:rsidR="005E11FE">
        <w:rPr>
          <w:rFonts w:ascii="Arial" w:hAnsi="Arial"/>
          <w:sz w:val="24"/>
        </w:rPr>
        <w:t xml:space="preserve"> </w:t>
      </w:r>
      <w:r w:rsidRPr="005E11FE">
        <w:rPr>
          <w:rFonts w:ascii="Arial" w:hAnsi="Arial"/>
          <w:sz w:val="24"/>
        </w:rPr>
        <w:t xml:space="preserve">Homeowner acknowledges that Homeowner has reviewed and approved the description of the Work. </w:t>
      </w:r>
    </w:p>
    <w:p w14:paraId="5D7105A4" w14:textId="794EB6D9" w:rsidR="00097B1C" w:rsidRPr="005E11FE" w:rsidRDefault="00097B1C" w:rsidP="005E11FE">
      <w:pPr>
        <w:pStyle w:val="ExhibitNumberedList2"/>
        <w:numPr>
          <w:ilvl w:val="0"/>
          <w:numId w:val="0"/>
        </w:numPr>
        <w:ind w:left="1440" w:right="288"/>
        <w:jc w:val="both"/>
        <w:rPr>
          <w:rFonts w:ascii="Arial" w:hAnsi="Arial"/>
          <w:i/>
          <w:iCs/>
          <w:sz w:val="24"/>
        </w:rPr>
      </w:pPr>
      <w:r w:rsidRPr="005E11FE">
        <w:rPr>
          <w:rFonts w:ascii="Arial" w:hAnsi="Arial"/>
          <w:i/>
          <w:iCs/>
          <w:sz w:val="24"/>
        </w:rPr>
        <w:t>Once the repair proposal is agreed upon changes to the scope of work are not allowed. Additional repairs will be take</w:t>
      </w:r>
      <w:r w:rsidR="00062774" w:rsidRPr="005E11FE">
        <w:rPr>
          <w:rFonts w:ascii="Arial" w:hAnsi="Arial"/>
          <w:i/>
          <w:iCs/>
          <w:sz w:val="24"/>
        </w:rPr>
        <w:t>n</w:t>
      </w:r>
      <w:r w:rsidRPr="005E11FE">
        <w:rPr>
          <w:rFonts w:ascii="Arial" w:hAnsi="Arial"/>
          <w:i/>
          <w:iCs/>
          <w:sz w:val="24"/>
        </w:rPr>
        <w:t xml:space="preserve"> under consideration and a new proposal presented. </w:t>
      </w:r>
    </w:p>
    <w:p w14:paraId="10347654" w14:textId="5BC99F23" w:rsidR="00097B1C" w:rsidRPr="005E11FE" w:rsidRDefault="00062774" w:rsidP="005E11FE">
      <w:pPr>
        <w:pStyle w:val="ExhibitNumberedList2"/>
        <w:numPr>
          <w:ilvl w:val="0"/>
          <w:numId w:val="9"/>
        </w:numPr>
        <w:ind w:right="288"/>
        <w:jc w:val="both"/>
        <w:rPr>
          <w:rFonts w:ascii="Arial" w:hAnsi="Arial"/>
          <w:sz w:val="24"/>
        </w:rPr>
      </w:pPr>
      <w:r w:rsidRPr="005E11FE">
        <w:rPr>
          <w:rFonts w:ascii="Arial" w:hAnsi="Arial"/>
          <w:b/>
          <w:bCs/>
          <w:sz w:val="24"/>
        </w:rPr>
        <w:t>Point of Contact (the “POC”).</w:t>
      </w:r>
      <w:r w:rsidRPr="005E11FE">
        <w:rPr>
          <w:rFonts w:ascii="Arial" w:hAnsi="Arial"/>
          <w:sz w:val="24"/>
        </w:rPr>
        <w:t xml:space="preserve"> </w:t>
      </w:r>
      <w:r w:rsidR="00097B1C" w:rsidRPr="005E11FE">
        <w:rPr>
          <w:rFonts w:ascii="Arial" w:hAnsi="Arial"/>
          <w:sz w:val="24"/>
        </w:rPr>
        <w:t xml:space="preserve">A representative of Habitat will be assigned as the sole point of contact for the Homeowner during and after the project. </w:t>
      </w:r>
      <w:r w:rsidR="005E11FE">
        <w:rPr>
          <w:rFonts w:ascii="Arial" w:hAnsi="Arial"/>
          <w:sz w:val="24"/>
        </w:rPr>
        <w:t xml:space="preserve"> </w:t>
      </w:r>
      <w:r w:rsidR="00097B1C" w:rsidRPr="005E11FE">
        <w:rPr>
          <w:rFonts w:ascii="Arial" w:hAnsi="Arial"/>
          <w:sz w:val="24"/>
        </w:rPr>
        <w:t>All questions</w:t>
      </w:r>
      <w:r w:rsidRPr="005E11FE">
        <w:rPr>
          <w:rFonts w:ascii="Arial" w:hAnsi="Arial"/>
          <w:sz w:val="24"/>
        </w:rPr>
        <w:t xml:space="preserve">, concerns </w:t>
      </w:r>
      <w:r w:rsidR="00097B1C" w:rsidRPr="005E11FE">
        <w:rPr>
          <w:rFonts w:ascii="Arial" w:hAnsi="Arial"/>
          <w:sz w:val="24"/>
        </w:rPr>
        <w:t>and</w:t>
      </w:r>
      <w:r w:rsidRPr="005E11FE">
        <w:rPr>
          <w:rFonts w:ascii="Arial" w:hAnsi="Arial"/>
          <w:sz w:val="24"/>
        </w:rPr>
        <w:t>/or</w:t>
      </w:r>
      <w:r w:rsidR="00097B1C" w:rsidRPr="005E11FE">
        <w:rPr>
          <w:rFonts w:ascii="Arial" w:hAnsi="Arial"/>
          <w:sz w:val="24"/>
        </w:rPr>
        <w:t xml:space="preserve"> </w:t>
      </w:r>
      <w:r w:rsidRPr="005E11FE">
        <w:rPr>
          <w:rFonts w:ascii="Arial" w:hAnsi="Arial"/>
          <w:sz w:val="24"/>
        </w:rPr>
        <w:t xml:space="preserve">additional </w:t>
      </w:r>
      <w:r w:rsidR="00097B1C" w:rsidRPr="005E11FE">
        <w:rPr>
          <w:rFonts w:ascii="Arial" w:hAnsi="Arial"/>
          <w:sz w:val="24"/>
        </w:rPr>
        <w:t>requests must be directed to the designated POC only. </w:t>
      </w:r>
    </w:p>
    <w:p w14:paraId="747982B8" w14:textId="60EAE8BD" w:rsidR="00FC7155" w:rsidRPr="005E11FE" w:rsidRDefault="00FC7155" w:rsidP="005E11FE">
      <w:pPr>
        <w:pStyle w:val="ExhibitNumberedList2"/>
        <w:ind w:right="288"/>
        <w:jc w:val="both"/>
        <w:rPr>
          <w:rFonts w:ascii="Arial" w:hAnsi="Arial"/>
          <w:sz w:val="24"/>
        </w:rPr>
      </w:pPr>
      <w:r w:rsidRPr="005E11FE">
        <w:rPr>
          <w:rFonts w:ascii="Arial" w:hAnsi="Arial"/>
          <w:b/>
          <w:sz w:val="24"/>
        </w:rPr>
        <w:t>No Future Work</w:t>
      </w:r>
      <w:r w:rsidRPr="005E11FE">
        <w:rPr>
          <w:rFonts w:ascii="Arial" w:hAnsi="Arial"/>
          <w:sz w:val="24"/>
        </w:rPr>
        <w:t xml:space="preserve">. Homeowner understands that Habitat is not undertaking to perform ongoing maintenance of the Property. </w:t>
      </w:r>
      <w:r w:rsidR="005E11FE">
        <w:rPr>
          <w:rFonts w:ascii="Arial" w:hAnsi="Arial"/>
          <w:sz w:val="24"/>
        </w:rPr>
        <w:t xml:space="preserve"> </w:t>
      </w:r>
      <w:r w:rsidRPr="005E11FE">
        <w:rPr>
          <w:rFonts w:ascii="Arial" w:hAnsi="Arial"/>
          <w:sz w:val="24"/>
        </w:rPr>
        <w:t xml:space="preserve">Future maintenance and upkeep of the Property is solely the responsibility of Homeowner. </w:t>
      </w:r>
    </w:p>
    <w:p w14:paraId="7498BC8F" w14:textId="2EEB53DF" w:rsidR="00FC7155" w:rsidRPr="005E11FE" w:rsidRDefault="00FC7155" w:rsidP="005E11FE">
      <w:pPr>
        <w:pStyle w:val="ExhibitNumberedList2"/>
        <w:ind w:right="288"/>
        <w:jc w:val="both"/>
        <w:rPr>
          <w:rFonts w:ascii="Arial" w:hAnsi="Arial"/>
          <w:sz w:val="24"/>
        </w:rPr>
      </w:pPr>
      <w:r w:rsidRPr="005E11FE">
        <w:rPr>
          <w:rFonts w:ascii="Arial" w:hAnsi="Arial"/>
          <w:b/>
          <w:sz w:val="24"/>
        </w:rPr>
        <w:t>Certificate of Completion</w:t>
      </w:r>
      <w:r w:rsidRPr="005E11FE">
        <w:rPr>
          <w:rFonts w:ascii="Arial" w:hAnsi="Arial"/>
          <w:b/>
          <w:bCs/>
          <w:sz w:val="24"/>
        </w:rPr>
        <w:t xml:space="preserve">. </w:t>
      </w:r>
      <w:r w:rsidRPr="005E11FE">
        <w:rPr>
          <w:rFonts w:ascii="Arial" w:hAnsi="Arial"/>
          <w:sz w:val="24"/>
        </w:rPr>
        <w:t xml:space="preserve">Upon completion of the Work, Homeowner will sign a Certificate of Completion in the form attached as </w:t>
      </w:r>
      <w:r w:rsidRPr="005E11FE">
        <w:rPr>
          <w:rFonts w:ascii="Arial" w:hAnsi="Arial"/>
          <w:b/>
          <w:sz w:val="24"/>
        </w:rPr>
        <w:t xml:space="preserve">Exhibit </w:t>
      </w:r>
      <w:r w:rsidR="002028C4" w:rsidRPr="005E11FE">
        <w:rPr>
          <w:rFonts w:ascii="Arial" w:hAnsi="Arial"/>
          <w:b/>
          <w:sz w:val="24"/>
        </w:rPr>
        <w:t>A</w:t>
      </w:r>
      <w:r w:rsidRPr="005E11FE">
        <w:rPr>
          <w:rFonts w:ascii="Arial" w:hAnsi="Arial"/>
          <w:sz w:val="24"/>
        </w:rPr>
        <w:t xml:space="preserve"> to this Agreement. </w:t>
      </w:r>
    </w:p>
    <w:p w14:paraId="5FFF021C" w14:textId="30262F2C" w:rsidR="00244519" w:rsidRPr="005E11FE" w:rsidRDefault="00FC7155" w:rsidP="005E11FE">
      <w:pPr>
        <w:pStyle w:val="ExhibitNumberedList1"/>
        <w:jc w:val="both"/>
        <w:rPr>
          <w:rFonts w:ascii="Arial" w:hAnsi="Arial"/>
          <w:sz w:val="24"/>
        </w:rPr>
      </w:pPr>
      <w:r w:rsidRPr="005E11FE">
        <w:rPr>
          <w:rFonts w:ascii="Arial" w:hAnsi="Arial"/>
          <w:b/>
          <w:bCs/>
          <w:sz w:val="24"/>
        </w:rPr>
        <w:t xml:space="preserve">Sweat Equity. </w:t>
      </w:r>
      <w:r w:rsidRPr="005E11FE">
        <w:rPr>
          <w:rFonts w:ascii="Arial" w:hAnsi="Arial"/>
          <w:sz w:val="24"/>
        </w:rPr>
        <w:t xml:space="preserve">Homeowner and any additional able-bodied adult(s) (18 years or older) residing at the Property agree to contribute to the Work or, at the discretion of Habitat, other Habitat houses (“Sweat Equity”). </w:t>
      </w:r>
      <w:r w:rsidR="005E11FE">
        <w:rPr>
          <w:rFonts w:ascii="Arial" w:hAnsi="Arial"/>
          <w:sz w:val="24"/>
        </w:rPr>
        <w:t xml:space="preserve"> </w:t>
      </w:r>
      <w:r w:rsidRPr="005E11FE">
        <w:rPr>
          <w:rFonts w:ascii="Arial" w:hAnsi="Arial"/>
          <w:sz w:val="24"/>
        </w:rPr>
        <w:t xml:space="preserve">Homeowner’s extended family and friends may contribute </w:t>
      </w:r>
      <w:r w:rsidR="00AE4228" w:rsidRPr="005E11FE">
        <w:rPr>
          <w:rFonts w:ascii="Arial" w:hAnsi="Arial"/>
          <w:sz w:val="24"/>
        </w:rPr>
        <w:t xml:space="preserve">to </w:t>
      </w:r>
      <w:r w:rsidRPr="005E11FE">
        <w:rPr>
          <w:rFonts w:ascii="Arial" w:hAnsi="Arial"/>
          <w:sz w:val="24"/>
        </w:rPr>
        <w:t xml:space="preserve">the required Sweat Equity. </w:t>
      </w:r>
      <w:r w:rsidR="005E11FE">
        <w:rPr>
          <w:rFonts w:ascii="Arial" w:hAnsi="Arial"/>
          <w:sz w:val="24"/>
        </w:rPr>
        <w:t xml:space="preserve"> </w:t>
      </w:r>
      <w:r w:rsidRPr="005E11FE">
        <w:rPr>
          <w:rFonts w:ascii="Arial" w:hAnsi="Arial"/>
          <w:sz w:val="24"/>
        </w:rPr>
        <w:t>Homeowner acknowledges that Sweat Equity is a requirement of the Program and that no compensation will be paid to Homeowner or others for performance of Sweat Equity under any circumstances</w:t>
      </w:r>
      <w:r w:rsidR="00AE4228" w:rsidRPr="005E11FE">
        <w:rPr>
          <w:rFonts w:ascii="Arial" w:hAnsi="Arial"/>
          <w:sz w:val="24"/>
        </w:rPr>
        <w:t>.</w:t>
      </w:r>
      <w:r w:rsidR="00244519" w:rsidRPr="005E11FE">
        <w:rPr>
          <w:rFonts w:ascii="Arial" w:hAnsi="Arial"/>
          <w:sz w:val="24"/>
        </w:rPr>
        <w:t xml:space="preserve"> </w:t>
      </w:r>
      <w:r w:rsidR="005E11FE">
        <w:rPr>
          <w:rFonts w:ascii="Arial" w:hAnsi="Arial"/>
          <w:sz w:val="24"/>
        </w:rPr>
        <w:t xml:space="preserve"> </w:t>
      </w:r>
      <w:r w:rsidR="00244519" w:rsidRPr="005E11FE">
        <w:rPr>
          <w:rFonts w:ascii="Arial" w:hAnsi="Arial"/>
          <w:sz w:val="24"/>
        </w:rPr>
        <w:t>Homeowner is asked to provide water or other refreshments to Habitat and its agents during the scheduled work. </w:t>
      </w:r>
    </w:p>
    <w:p w14:paraId="24A3474C" w14:textId="77777777" w:rsidR="00FC7155" w:rsidRPr="005E11FE" w:rsidRDefault="00FC7155" w:rsidP="00FC7155">
      <w:pPr>
        <w:pStyle w:val="body1Aindent1"/>
        <w:rPr>
          <w:rFonts w:ascii="Arial" w:hAnsi="Arial"/>
          <w:sz w:val="24"/>
          <w:szCs w:val="24"/>
        </w:rPr>
      </w:pPr>
      <w:r w:rsidRPr="005E11FE">
        <w:rPr>
          <w:rFonts w:ascii="Arial" w:hAnsi="Arial"/>
          <w:b/>
          <w:bCs/>
          <w:sz w:val="24"/>
          <w:szCs w:val="24"/>
        </w:rPr>
        <w:lastRenderedPageBreak/>
        <w:t xml:space="preserve">____/ CHECK IF APPLICABLE </w:t>
      </w:r>
      <w:r w:rsidRPr="005E11FE">
        <w:rPr>
          <w:rFonts w:ascii="Arial" w:hAnsi="Arial"/>
          <w:sz w:val="24"/>
          <w:szCs w:val="24"/>
        </w:rPr>
        <w:t xml:space="preserve">Habitat agrees that, in lieu of contributions to the Work, Homeowner may perform the following types of alternative Sweat Equity: </w:t>
      </w:r>
    </w:p>
    <w:p w14:paraId="26F2F9FD" w14:textId="09DE0581" w:rsidR="00FC7155" w:rsidRPr="005E11FE" w:rsidRDefault="00FC7155" w:rsidP="00FC7155">
      <w:pPr>
        <w:pStyle w:val="body1Aindent1"/>
        <w:spacing w:before="160"/>
        <w:rPr>
          <w:rFonts w:ascii="Arial" w:hAnsi="Arial"/>
          <w:sz w:val="24"/>
          <w:szCs w:val="24"/>
        </w:rPr>
      </w:pPr>
      <w:r w:rsidRPr="005E11FE">
        <w:rPr>
          <w:rFonts w:ascii="Arial" w:hAnsi="Arial"/>
          <w:sz w:val="24"/>
          <w:szCs w:val="24"/>
        </w:rPr>
        <w:t>________________________________________________________________________________________________________________</w:t>
      </w:r>
    </w:p>
    <w:p w14:paraId="526D2E69" w14:textId="2585D751" w:rsidR="00FC7155" w:rsidRPr="005E11FE" w:rsidRDefault="00FC7155" w:rsidP="00FC7155">
      <w:pPr>
        <w:pStyle w:val="body1Aindent1"/>
        <w:spacing w:before="160"/>
        <w:rPr>
          <w:rFonts w:ascii="Arial" w:hAnsi="Arial"/>
          <w:sz w:val="24"/>
          <w:szCs w:val="24"/>
        </w:rPr>
      </w:pPr>
      <w:r w:rsidRPr="005E11FE">
        <w:rPr>
          <w:rFonts w:ascii="Arial" w:hAnsi="Arial"/>
          <w:sz w:val="24"/>
          <w:szCs w:val="24"/>
        </w:rPr>
        <w:t>________________________________________________________________________________________________________________</w:t>
      </w:r>
    </w:p>
    <w:p w14:paraId="4271B767" w14:textId="77777777" w:rsidR="00BA6D25" w:rsidRDefault="00FC7155" w:rsidP="00BA6D25">
      <w:pPr>
        <w:pStyle w:val="ExhibitNumberedList1"/>
        <w:jc w:val="both"/>
        <w:rPr>
          <w:rFonts w:ascii="Arial" w:hAnsi="Arial"/>
          <w:sz w:val="24"/>
        </w:rPr>
      </w:pPr>
      <w:r w:rsidRPr="005E11FE">
        <w:rPr>
          <w:rFonts w:ascii="Arial" w:hAnsi="Arial"/>
          <w:b/>
          <w:bCs/>
          <w:sz w:val="24"/>
        </w:rPr>
        <w:t xml:space="preserve">Price and Payment. </w:t>
      </w:r>
      <w:r w:rsidRPr="005E11FE">
        <w:rPr>
          <w:rFonts w:ascii="Arial" w:hAnsi="Arial"/>
          <w:sz w:val="24"/>
        </w:rPr>
        <w:t xml:space="preserve">The </w:t>
      </w:r>
      <w:r w:rsidR="005E11FE">
        <w:rPr>
          <w:rFonts w:ascii="Arial" w:hAnsi="Arial"/>
          <w:sz w:val="24"/>
        </w:rPr>
        <w:t xml:space="preserve">total cost of the project will be funded by a homeowner loan from the New Hampshire Housing Finance Authority (NHHFA).  Funding will be wired directly to Habitat, which will disburse funds as needed during the performance of the project.  Habitat will remit any unspent funds back to the NHHFA as partial payment against the homeowner loan.  Habitat </w:t>
      </w:r>
      <w:r w:rsidR="00BA6D25">
        <w:rPr>
          <w:rFonts w:ascii="Arial" w:hAnsi="Arial"/>
          <w:sz w:val="24"/>
        </w:rPr>
        <w:t>will fund any cost overrun in the performance of the agreed upon work scope.</w:t>
      </w:r>
    </w:p>
    <w:p w14:paraId="28A2B69D" w14:textId="743EC1DF" w:rsidR="00FC7155" w:rsidRPr="001E5CD1" w:rsidRDefault="00FC7155" w:rsidP="001E5CD1">
      <w:pPr>
        <w:pStyle w:val="ExhibitNumberedList1"/>
        <w:jc w:val="both"/>
        <w:rPr>
          <w:rFonts w:ascii="Arial" w:hAnsi="Arial"/>
          <w:bCs/>
          <w:sz w:val="24"/>
        </w:rPr>
      </w:pPr>
      <w:r w:rsidRPr="001E5CD1">
        <w:rPr>
          <w:rFonts w:ascii="Arial" w:hAnsi="Arial"/>
          <w:b/>
          <w:sz w:val="24"/>
        </w:rPr>
        <w:t>Insurance</w:t>
      </w:r>
      <w:r w:rsidRPr="001E5CD1">
        <w:rPr>
          <w:rFonts w:ascii="Arial" w:hAnsi="Arial"/>
          <w:bCs/>
          <w:sz w:val="24"/>
        </w:rPr>
        <w:t xml:space="preserve">. Homeowner agrees </w:t>
      </w:r>
      <w:r w:rsidR="00BA6D25" w:rsidRPr="001E5CD1">
        <w:rPr>
          <w:rFonts w:ascii="Arial" w:hAnsi="Arial"/>
          <w:bCs/>
          <w:sz w:val="24"/>
        </w:rPr>
        <w:t xml:space="preserve">to </w:t>
      </w:r>
      <w:r w:rsidRPr="001E5CD1">
        <w:rPr>
          <w:rFonts w:ascii="Arial" w:hAnsi="Arial"/>
          <w:bCs/>
          <w:sz w:val="24"/>
        </w:rPr>
        <w:t xml:space="preserve">hold a valid homeowner’s insurance policy on the property and that Homeowner is current in premium payments on such policy. </w:t>
      </w:r>
      <w:r w:rsidR="001E5CD1" w:rsidRPr="001E5CD1">
        <w:rPr>
          <w:rFonts w:ascii="Arial" w:hAnsi="Arial"/>
          <w:bCs/>
          <w:sz w:val="24"/>
        </w:rPr>
        <w:t xml:space="preserve"> NHHFA loan documentation approval requires</w:t>
      </w:r>
      <w:r w:rsidR="00904269" w:rsidRPr="001E5CD1">
        <w:rPr>
          <w:rFonts w:ascii="Arial" w:hAnsi="Arial"/>
          <w:bCs/>
          <w:sz w:val="24"/>
        </w:rPr>
        <w:t xml:space="preserve"> the homeowner </w:t>
      </w:r>
      <w:r w:rsidR="001E5CD1" w:rsidRPr="001E5CD1">
        <w:rPr>
          <w:rFonts w:ascii="Arial" w:hAnsi="Arial"/>
          <w:bCs/>
          <w:sz w:val="24"/>
        </w:rPr>
        <w:t>to</w:t>
      </w:r>
      <w:r w:rsidR="00904269" w:rsidRPr="001E5CD1">
        <w:rPr>
          <w:rFonts w:ascii="Arial" w:hAnsi="Arial"/>
          <w:bCs/>
          <w:sz w:val="24"/>
        </w:rPr>
        <w:t xml:space="preserve"> supply a</w:t>
      </w:r>
      <w:r w:rsidR="001A406B" w:rsidRPr="001E5CD1">
        <w:rPr>
          <w:rFonts w:ascii="Arial" w:hAnsi="Arial"/>
          <w:bCs/>
          <w:sz w:val="24"/>
        </w:rPr>
        <w:t xml:space="preserve">n amended </w:t>
      </w:r>
      <w:r w:rsidR="00904269" w:rsidRPr="001E5CD1">
        <w:rPr>
          <w:rFonts w:ascii="Arial" w:hAnsi="Arial"/>
          <w:bCs/>
          <w:sz w:val="24"/>
        </w:rPr>
        <w:t>copy of the binder showing New Hampshire Housing Finance Authority (NHHFA) its successors and/or assigns (ISAOA/ATIMA), 32 Constitution Drive, Bedford, NH 03110 as second mortgagee.</w:t>
      </w:r>
    </w:p>
    <w:p w14:paraId="12405D43" w14:textId="77777777" w:rsidR="00BA6D25" w:rsidRDefault="00244519" w:rsidP="00BA6D25">
      <w:pPr>
        <w:pStyle w:val="ExhibitNumberedList1"/>
        <w:jc w:val="both"/>
        <w:rPr>
          <w:rFonts w:ascii="Arial" w:hAnsi="Arial"/>
          <w:sz w:val="24"/>
        </w:rPr>
      </w:pPr>
      <w:r w:rsidRPr="005E11FE">
        <w:rPr>
          <w:rFonts w:ascii="Arial" w:hAnsi="Arial"/>
          <w:b/>
          <w:sz w:val="24"/>
        </w:rPr>
        <w:t>Homeowner Contact</w:t>
      </w:r>
      <w:r w:rsidRPr="005E11FE">
        <w:rPr>
          <w:rFonts w:ascii="Arial" w:hAnsi="Arial"/>
          <w:sz w:val="24"/>
        </w:rPr>
        <w:t xml:space="preserve">. Notices regarding the Work should be directed to Homeowner. </w:t>
      </w:r>
      <w:r w:rsidR="00BA6D25">
        <w:rPr>
          <w:rFonts w:ascii="Arial" w:hAnsi="Arial"/>
          <w:sz w:val="24"/>
        </w:rPr>
        <w:t xml:space="preserve"> </w:t>
      </w:r>
      <w:r w:rsidRPr="005E11FE">
        <w:rPr>
          <w:rFonts w:ascii="Arial" w:hAnsi="Arial"/>
          <w:sz w:val="24"/>
        </w:rPr>
        <w:t xml:space="preserve">If, however, Homeowner becomes incapacitated </w:t>
      </w:r>
      <w:proofErr w:type="gramStart"/>
      <w:r w:rsidRPr="005E11FE">
        <w:rPr>
          <w:rFonts w:ascii="Arial" w:hAnsi="Arial"/>
          <w:sz w:val="24"/>
        </w:rPr>
        <w:t>during the course of</w:t>
      </w:r>
      <w:proofErr w:type="gramEnd"/>
      <w:r w:rsidRPr="005E11FE">
        <w:rPr>
          <w:rFonts w:ascii="Arial" w:hAnsi="Arial"/>
          <w:sz w:val="24"/>
        </w:rPr>
        <w:t xml:space="preserve"> the Work, as determined in Habitat’s reasonable discretion, Habitat should consult with Homeowner’s designee:</w:t>
      </w:r>
    </w:p>
    <w:p w14:paraId="27F891AA" w14:textId="3EB726A5" w:rsidR="00BA6D25" w:rsidRDefault="00BA6D25" w:rsidP="00BA6D25">
      <w:pPr>
        <w:pStyle w:val="ExhibitNumberedList1"/>
        <w:numPr>
          <w:ilvl w:val="0"/>
          <w:numId w:val="0"/>
        </w:numPr>
        <w:ind w:left="720"/>
        <w:rPr>
          <w:rFonts w:ascii="Arial" w:hAnsi="Arial"/>
          <w:sz w:val="24"/>
        </w:rPr>
      </w:pPr>
      <w:r>
        <w:rPr>
          <w:rFonts w:ascii="Arial" w:hAnsi="Arial"/>
          <w:sz w:val="24"/>
        </w:rPr>
        <w:t>Name:</w:t>
      </w:r>
      <w:r>
        <w:rPr>
          <w:rFonts w:ascii="Arial" w:hAnsi="Arial"/>
          <w:sz w:val="24"/>
        </w:rPr>
        <w:tab/>
      </w:r>
      <w:r w:rsidR="00244519" w:rsidRPr="005E11FE">
        <w:rPr>
          <w:rFonts w:ascii="Arial" w:hAnsi="Arial"/>
          <w:sz w:val="24"/>
        </w:rPr>
        <w:t>___________________________________</w:t>
      </w:r>
      <w:r>
        <w:rPr>
          <w:rFonts w:ascii="Arial" w:hAnsi="Arial"/>
          <w:sz w:val="24"/>
        </w:rPr>
        <w:t>_</w:t>
      </w:r>
      <w:r w:rsidR="00244519" w:rsidRPr="005E11FE">
        <w:rPr>
          <w:rFonts w:ascii="Arial" w:hAnsi="Arial"/>
          <w:sz w:val="24"/>
        </w:rPr>
        <w:t xml:space="preserve"> </w:t>
      </w:r>
      <w:r w:rsidR="00904269" w:rsidRPr="001E5CD1">
        <w:rPr>
          <w:rFonts w:ascii="Arial" w:hAnsi="Arial"/>
          <w:sz w:val="24"/>
        </w:rPr>
        <w:t>Relationship: _______________________</w:t>
      </w:r>
    </w:p>
    <w:p w14:paraId="3C6DBA9A" w14:textId="53601453" w:rsidR="00244519" w:rsidRPr="005E11FE" w:rsidRDefault="00244519" w:rsidP="00BA6D25">
      <w:pPr>
        <w:pStyle w:val="ExhibitNumberedList1"/>
        <w:numPr>
          <w:ilvl w:val="0"/>
          <w:numId w:val="0"/>
        </w:numPr>
        <w:ind w:left="720"/>
        <w:rPr>
          <w:rFonts w:ascii="Arial" w:hAnsi="Arial"/>
          <w:sz w:val="24"/>
        </w:rPr>
      </w:pPr>
      <w:r w:rsidRPr="005E11FE">
        <w:rPr>
          <w:rFonts w:ascii="Arial" w:hAnsi="Arial"/>
          <w:sz w:val="24"/>
        </w:rPr>
        <w:t>Phone #:__________________________________</w:t>
      </w:r>
    </w:p>
    <w:p w14:paraId="2A6BE69C" w14:textId="23FA43DE" w:rsidR="00FC7155" w:rsidRPr="005E11FE" w:rsidRDefault="00FC7155" w:rsidP="00BA6D25">
      <w:pPr>
        <w:pStyle w:val="ExhibitNumberedList1"/>
        <w:jc w:val="both"/>
        <w:rPr>
          <w:rFonts w:ascii="Arial" w:hAnsi="Arial"/>
          <w:sz w:val="24"/>
        </w:rPr>
      </w:pPr>
      <w:r w:rsidRPr="005E11FE">
        <w:rPr>
          <w:rFonts w:ascii="Arial" w:hAnsi="Arial"/>
          <w:b/>
          <w:bCs/>
          <w:sz w:val="24"/>
        </w:rPr>
        <w:t xml:space="preserve">Schedule. </w:t>
      </w:r>
      <w:r w:rsidRPr="005E11FE">
        <w:rPr>
          <w:rFonts w:ascii="Arial" w:hAnsi="Arial"/>
          <w:sz w:val="24"/>
        </w:rPr>
        <w:t xml:space="preserve">Habitat will prepare an estimated time schedule relating to the Work, and Homeowner will make the Property available for performance of the Work on the days required by the schedule. </w:t>
      </w:r>
      <w:r w:rsidR="00BA6D25">
        <w:rPr>
          <w:rFonts w:ascii="Arial" w:hAnsi="Arial"/>
          <w:sz w:val="24"/>
        </w:rPr>
        <w:t xml:space="preserve"> </w:t>
      </w:r>
      <w:r w:rsidRPr="005E11FE">
        <w:rPr>
          <w:rFonts w:ascii="Arial" w:hAnsi="Arial"/>
          <w:sz w:val="24"/>
        </w:rPr>
        <w:t>Subject to confirmation of the Work schedule and subject to delays due to inclement weather or other unforeseen events</w:t>
      </w:r>
      <w:r w:rsidR="00AE4228" w:rsidRPr="005E11FE">
        <w:rPr>
          <w:rFonts w:ascii="Arial" w:hAnsi="Arial"/>
          <w:sz w:val="24"/>
        </w:rPr>
        <w:t>.</w:t>
      </w:r>
    </w:p>
    <w:p w14:paraId="3ACEC211" w14:textId="0FC579E8" w:rsidR="00971858" w:rsidRPr="00A2429F" w:rsidRDefault="00FC7155" w:rsidP="00A2429F">
      <w:pPr>
        <w:pStyle w:val="ExhibitNumberedList1"/>
        <w:jc w:val="both"/>
        <w:rPr>
          <w:rFonts w:ascii="Arial" w:hAnsi="Arial"/>
          <w:bCs/>
          <w:sz w:val="24"/>
        </w:rPr>
      </w:pPr>
      <w:r w:rsidRPr="005E11FE">
        <w:rPr>
          <w:rFonts w:ascii="Arial" w:hAnsi="Arial"/>
          <w:b/>
          <w:sz w:val="24"/>
        </w:rPr>
        <w:t>Right of Entry</w:t>
      </w:r>
      <w:r w:rsidRPr="005E11FE">
        <w:rPr>
          <w:rFonts w:ascii="Arial" w:hAnsi="Arial"/>
          <w:bCs/>
          <w:sz w:val="24"/>
        </w:rPr>
        <w:t xml:space="preserve">. If </w:t>
      </w:r>
      <w:r w:rsidRPr="005E11FE">
        <w:rPr>
          <w:rFonts w:ascii="Arial" w:hAnsi="Arial"/>
          <w:sz w:val="24"/>
        </w:rPr>
        <w:t>any</w:t>
      </w:r>
      <w:r w:rsidRPr="005E11FE">
        <w:rPr>
          <w:rFonts w:ascii="Arial" w:hAnsi="Arial"/>
          <w:bCs/>
          <w:sz w:val="24"/>
        </w:rPr>
        <w:t xml:space="preserve"> portion of the Work will be performed within Homeowner’s residence</w:t>
      </w:r>
      <w:r w:rsidRPr="005E11FE">
        <w:rPr>
          <w:rFonts w:ascii="Arial" w:hAnsi="Arial"/>
          <w:sz w:val="24"/>
        </w:rPr>
        <w:t xml:space="preserve">, </w:t>
      </w:r>
      <w:r w:rsidRPr="005E11FE">
        <w:rPr>
          <w:rFonts w:ascii="Arial" w:hAnsi="Arial"/>
          <w:bCs/>
          <w:sz w:val="24"/>
        </w:rPr>
        <w:t>Homeowner agrees that Habitat and its agents, contractors, employees and volunteers may have access to the interior of the Property for the purpose of: (</w:t>
      </w:r>
      <w:proofErr w:type="spellStart"/>
      <w:r w:rsidRPr="005E11FE">
        <w:rPr>
          <w:rFonts w:ascii="Arial" w:hAnsi="Arial"/>
          <w:bCs/>
          <w:sz w:val="24"/>
        </w:rPr>
        <w:t>i</w:t>
      </w:r>
      <w:proofErr w:type="spellEnd"/>
      <w:r w:rsidRPr="005E11FE">
        <w:rPr>
          <w:rFonts w:ascii="Arial" w:hAnsi="Arial"/>
          <w:bCs/>
          <w:sz w:val="24"/>
        </w:rPr>
        <w:t xml:space="preserve">) inspecting, measuring and gathering information related to the Work; (ii) installing, implementing, constructing or otherwise performing activities related to the Work; and (iii) performing any other such actions as are reasonably </w:t>
      </w:r>
      <w:r w:rsidRPr="005E11FE">
        <w:rPr>
          <w:rFonts w:ascii="Arial" w:hAnsi="Arial"/>
          <w:bCs/>
          <w:sz w:val="24"/>
        </w:rPr>
        <w:lastRenderedPageBreak/>
        <w:t xml:space="preserve">contemplated by the Program and this Agreement. </w:t>
      </w:r>
      <w:r w:rsidR="00BA6D25">
        <w:rPr>
          <w:rFonts w:ascii="Arial" w:hAnsi="Arial"/>
          <w:bCs/>
          <w:sz w:val="24"/>
        </w:rPr>
        <w:t xml:space="preserve"> </w:t>
      </w:r>
      <w:r w:rsidRPr="005E11FE">
        <w:rPr>
          <w:rFonts w:ascii="Arial" w:hAnsi="Arial"/>
          <w:bCs/>
          <w:sz w:val="24"/>
        </w:rPr>
        <w:t>In addition, Habitat may use the Property for storage of materials and for other purposes related to the Work.</w:t>
      </w:r>
    </w:p>
    <w:p w14:paraId="56411BD0" w14:textId="2A34056F" w:rsidR="00971858" w:rsidRPr="00971858" w:rsidRDefault="00097B1C" w:rsidP="00971858">
      <w:pPr>
        <w:pStyle w:val="ExhibitNumberedList1"/>
        <w:rPr>
          <w:rFonts w:ascii="Arial" w:hAnsi="Arial"/>
          <w:sz w:val="24"/>
        </w:rPr>
      </w:pPr>
      <w:r w:rsidRPr="005E11FE">
        <w:rPr>
          <w:rFonts w:ascii="Arial" w:hAnsi="Arial"/>
          <w:b/>
          <w:bCs/>
          <w:sz w:val="24"/>
        </w:rPr>
        <w:t xml:space="preserve">Accessibility. </w:t>
      </w:r>
      <w:r w:rsidRPr="005E11FE">
        <w:rPr>
          <w:rFonts w:ascii="Arial" w:hAnsi="Arial"/>
          <w:sz w:val="24"/>
        </w:rPr>
        <w:t xml:space="preserve">All areas to be worked on must be made clear and accessible by Homeowner prior to the scheduled workday (includes furniture, </w:t>
      </w:r>
      <w:proofErr w:type="gramStart"/>
      <w:r w:rsidRPr="005E11FE">
        <w:rPr>
          <w:rFonts w:ascii="Arial" w:hAnsi="Arial"/>
          <w:sz w:val="24"/>
        </w:rPr>
        <w:t>valuables</w:t>
      </w:r>
      <w:proofErr w:type="gramEnd"/>
      <w:r w:rsidRPr="005E11FE">
        <w:rPr>
          <w:rFonts w:ascii="Arial" w:hAnsi="Arial"/>
          <w:sz w:val="24"/>
        </w:rPr>
        <w:t xml:space="preserve"> and personal items). </w:t>
      </w:r>
    </w:p>
    <w:p w14:paraId="37152FFB" w14:textId="2D0F6158" w:rsidR="00244519" w:rsidRPr="005E11FE" w:rsidRDefault="00244519" w:rsidP="00BA6D25">
      <w:pPr>
        <w:pStyle w:val="ExhibitNumberedList1"/>
        <w:jc w:val="both"/>
        <w:rPr>
          <w:rFonts w:ascii="Arial" w:hAnsi="Arial"/>
          <w:sz w:val="24"/>
        </w:rPr>
      </w:pPr>
      <w:r w:rsidRPr="005E11FE">
        <w:rPr>
          <w:rFonts w:ascii="Arial" w:hAnsi="Arial"/>
          <w:b/>
          <w:bCs/>
          <w:sz w:val="24"/>
        </w:rPr>
        <w:t>Facilities.</w:t>
      </w:r>
      <w:r w:rsidRPr="005E11FE">
        <w:rPr>
          <w:rFonts w:ascii="Arial" w:hAnsi="Arial"/>
          <w:sz w:val="24"/>
        </w:rPr>
        <w:t xml:space="preserve"> Homeowner will provide access to restroom and wash facilities for Habitat and its agents when possible or otherwise advise of limitations.</w:t>
      </w:r>
    </w:p>
    <w:p w14:paraId="13DA78B5" w14:textId="77777777" w:rsidR="00244519" w:rsidRPr="005E11FE" w:rsidRDefault="00244519" w:rsidP="00BA6D25">
      <w:pPr>
        <w:pStyle w:val="ExhibitNumberedList1"/>
        <w:jc w:val="both"/>
        <w:rPr>
          <w:rFonts w:ascii="Arial" w:hAnsi="Arial"/>
          <w:sz w:val="24"/>
        </w:rPr>
      </w:pPr>
      <w:r w:rsidRPr="005E11FE">
        <w:rPr>
          <w:rFonts w:ascii="Arial" w:hAnsi="Arial"/>
          <w:b/>
          <w:sz w:val="24"/>
        </w:rPr>
        <w:t>Pets</w:t>
      </w:r>
      <w:r w:rsidRPr="005E11FE">
        <w:rPr>
          <w:rFonts w:ascii="Arial" w:hAnsi="Arial"/>
          <w:sz w:val="24"/>
        </w:rPr>
        <w:t xml:space="preserve">. Homeowner shall remove or restrain, at the discretion of Habitat, all pets during the Work. Homeowner assumes all responsibility and liability for his or her pets, and Habitat shall have no responsibility for protecting or containing such pets during the Work. </w:t>
      </w:r>
    </w:p>
    <w:p w14:paraId="3F5564C9" w14:textId="37384010" w:rsidR="00244519" w:rsidRPr="005E11FE" w:rsidRDefault="00244519" w:rsidP="00BA6D25">
      <w:pPr>
        <w:pStyle w:val="ExhibitNumberedList1"/>
        <w:jc w:val="both"/>
        <w:rPr>
          <w:rFonts w:ascii="Arial" w:hAnsi="Arial"/>
          <w:sz w:val="24"/>
        </w:rPr>
      </w:pPr>
      <w:r w:rsidRPr="005E11FE">
        <w:rPr>
          <w:rFonts w:ascii="Arial" w:hAnsi="Arial"/>
          <w:b/>
          <w:bCs/>
          <w:sz w:val="24"/>
        </w:rPr>
        <w:t>Disposal.</w:t>
      </w:r>
      <w:r w:rsidRPr="005E11FE">
        <w:rPr>
          <w:rFonts w:ascii="Arial" w:hAnsi="Arial"/>
          <w:sz w:val="24"/>
        </w:rPr>
        <w:t xml:space="preserve"> H</w:t>
      </w:r>
      <w:r w:rsidR="00BA6D25">
        <w:rPr>
          <w:rFonts w:ascii="Arial" w:hAnsi="Arial"/>
          <w:sz w:val="24"/>
        </w:rPr>
        <w:t>abitat</w:t>
      </w:r>
      <w:r w:rsidRPr="005E11FE">
        <w:rPr>
          <w:rFonts w:ascii="Arial" w:hAnsi="Arial"/>
          <w:sz w:val="24"/>
        </w:rPr>
        <w:t xml:space="preserve"> is responsible for disposal of demolition debris and construction related materials. </w:t>
      </w:r>
    </w:p>
    <w:p w14:paraId="666422BF" w14:textId="4025F4B9" w:rsidR="00FC7155" w:rsidRPr="001E5CD1" w:rsidRDefault="00FC7155" w:rsidP="00BA6D25">
      <w:pPr>
        <w:pStyle w:val="ExhibitNumberedList1"/>
        <w:jc w:val="both"/>
        <w:rPr>
          <w:rFonts w:ascii="Arial" w:hAnsi="Arial"/>
          <w:sz w:val="24"/>
        </w:rPr>
      </w:pPr>
      <w:r w:rsidRPr="001E5CD1">
        <w:rPr>
          <w:rFonts w:ascii="Arial" w:hAnsi="Arial"/>
          <w:b/>
          <w:bCs/>
          <w:sz w:val="24"/>
        </w:rPr>
        <w:t>Photograph/Video Release</w:t>
      </w:r>
      <w:r w:rsidRPr="001E5CD1">
        <w:rPr>
          <w:rFonts w:ascii="Arial" w:hAnsi="Arial"/>
          <w:sz w:val="24"/>
        </w:rPr>
        <w:t xml:space="preserve">. Homeowner grants and conveys in perpetuity to Habitat all right, title and interest in any and all photographic images, printed interviews or statements, and video or audio recordings made by Habitat and/or its agents, contractors, directors, employees, officers, volunteers and any other representatives in the course of performing the Work, including, but not limited to, any royalties, proceeds or other benefits derived from such photographs, printed materials or recordings. </w:t>
      </w:r>
      <w:r w:rsidR="00971858" w:rsidRPr="001E5CD1">
        <w:rPr>
          <w:rFonts w:ascii="Arial" w:hAnsi="Arial"/>
          <w:sz w:val="24"/>
        </w:rPr>
        <w:t xml:space="preserve"> Homeowner gives Habitat permission to publish these photos </w:t>
      </w:r>
      <w:r w:rsidR="00904269" w:rsidRPr="001E5CD1">
        <w:rPr>
          <w:rFonts w:ascii="Arial" w:hAnsi="Arial"/>
          <w:sz w:val="24"/>
        </w:rPr>
        <w:t>to</w:t>
      </w:r>
      <w:r w:rsidR="001A406B" w:rsidRPr="001E5CD1">
        <w:rPr>
          <w:rFonts w:ascii="Arial" w:hAnsi="Arial"/>
          <w:sz w:val="24"/>
        </w:rPr>
        <w:t xml:space="preserve"> </w:t>
      </w:r>
      <w:r w:rsidR="00A2429F" w:rsidRPr="001E5CD1">
        <w:rPr>
          <w:rFonts w:ascii="Arial" w:hAnsi="Arial"/>
          <w:sz w:val="24"/>
        </w:rPr>
        <w:t>promote its mission in any way.</w:t>
      </w:r>
    </w:p>
    <w:p w14:paraId="1B788672" w14:textId="45514259" w:rsidR="00244519" w:rsidRPr="005E11FE" w:rsidRDefault="00244519" w:rsidP="00BA6D25">
      <w:pPr>
        <w:pStyle w:val="ExhibitNumberedList1"/>
        <w:jc w:val="both"/>
        <w:rPr>
          <w:rFonts w:ascii="Arial" w:hAnsi="Arial"/>
          <w:sz w:val="24"/>
        </w:rPr>
      </w:pPr>
      <w:r w:rsidRPr="005E11FE">
        <w:rPr>
          <w:rFonts w:ascii="Arial" w:hAnsi="Arial"/>
          <w:b/>
          <w:bCs/>
          <w:sz w:val="24"/>
        </w:rPr>
        <w:t>No Responsibility for Mold</w:t>
      </w:r>
      <w:r w:rsidR="00A2429F">
        <w:rPr>
          <w:rFonts w:ascii="Arial" w:hAnsi="Arial"/>
          <w:b/>
          <w:bCs/>
          <w:sz w:val="24"/>
        </w:rPr>
        <w:t xml:space="preserve"> </w:t>
      </w:r>
      <w:r w:rsidR="00A2429F" w:rsidRPr="001E5CD1">
        <w:rPr>
          <w:rFonts w:ascii="Arial" w:hAnsi="Arial"/>
          <w:b/>
          <w:bCs/>
          <w:sz w:val="24"/>
        </w:rPr>
        <w:t>or Hazardous materials</w:t>
      </w:r>
      <w:r w:rsidRPr="005E11FE">
        <w:rPr>
          <w:rFonts w:ascii="Arial" w:hAnsi="Arial"/>
          <w:b/>
          <w:bCs/>
          <w:sz w:val="24"/>
        </w:rPr>
        <w:t>.</w:t>
      </w:r>
      <w:r w:rsidRPr="005E11FE">
        <w:rPr>
          <w:rFonts w:ascii="Arial" w:hAnsi="Arial"/>
          <w:sz w:val="24"/>
        </w:rPr>
        <w:t xml:space="preserve"> Habitat will not perform </w:t>
      </w:r>
      <w:r w:rsidRPr="00A2429F">
        <w:rPr>
          <w:rFonts w:ascii="Arial" w:hAnsi="Arial"/>
          <w:strike/>
          <w:sz w:val="24"/>
        </w:rPr>
        <w:t>mold</w:t>
      </w:r>
      <w:r w:rsidRPr="005E11FE">
        <w:rPr>
          <w:rFonts w:ascii="Arial" w:hAnsi="Arial"/>
          <w:sz w:val="24"/>
        </w:rPr>
        <w:t xml:space="preserve"> remediation services or provide any evaluation of </w:t>
      </w:r>
      <w:r w:rsidR="00A2429F" w:rsidRPr="001E5CD1">
        <w:rPr>
          <w:rFonts w:ascii="Arial" w:hAnsi="Arial"/>
          <w:sz w:val="24"/>
        </w:rPr>
        <w:t>these</w:t>
      </w:r>
      <w:r w:rsidR="00A2429F">
        <w:rPr>
          <w:rFonts w:ascii="Arial" w:hAnsi="Arial"/>
          <w:sz w:val="24"/>
        </w:rPr>
        <w:t xml:space="preserve"> </w:t>
      </w:r>
      <w:r w:rsidRPr="005E11FE">
        <w:rPr>
          <w:rFonts w:ascii="Arial" w:hAnsi="Arial"/>
          <w:sz w:val="24"/>
        </w:rPr>
        <w:t xml:space="preserve">conditions at the Property. </w:t>
      </w:r>
      <w:r w:rsidR="00BA6D25">
        <w:rPr>
          <w:rFonts w:ascii="Arial" w:hAnsi="Arial"/>
          <w:sz w:val="24"/>
        </w:rPr>
        <w:t xml:space="preserve"> </w:t>
      </w:r>
      <w:r w:rsidRPr="005E11FE">
        <w:rPr>
          <w:rFonts w:ascii="Arial" w:hAnsi="Arial"/>
          <w:sz w:val="24"/>
        </w:rPr>
        <w:t xml:space="preserve">Neither Habitat nor its agents, contractors, directors, employees, officers, </w:t>
      </w:r>
      <w:proofErr w:type="gramStart"/>
      <w:r w:rsidRPr="005E11FE">
        <w:rPr>
          <w:rFonts w:ascii="Arial" w:hAnsi="Arial"/>
          <w:sz w:val="24"/>
        </w:rPr>
        <w:t>volunteers</w:t>
      </w:r>
      <w:proofErr w:type="gramEnd"/>
      <w:r w:rsidRPr="005E11FE">
        <w:rPr>
          <w:rFonts w:ascii="Arial" w:hAnsi="Arial"/>
          <w:sz w:val="24"/>
        </w:rPr>
        <w:t xml:space="preserve"> or other representatives shall have any liability or responsibility whatsoever for any damages, loss or injury of any kind, direct or indirect, related in any way to mold</w:t>
      </w:r>
      <w:r w:rsidR="00A2429F">
        <w:rPr>
          <w:rFonts w:ascii="Arial" w:hAnsi="Arial"/>
          <w:sz w:val="24"/>
        </w:rPr>
        <w:t xml:space="preserve"> </w:t>
      </w:r>
      <w:r w:rsidR="00A2429F" w:rsidRPr="001E5CD1">
        <w:rPr>
          <w:rFonts w:ascii="Arial" w:hAnsi="Arial"/>
          <w:sz w:val="24"/>
        </w:rPr>
        <w:t>or hazardous materials related to the property</w:t>
      </w:r>
      <w:r w:rsidRPr="005E11FE">
        <w:rPr>
          <w:rFonts w:ascii="Arial" w:hAnsi="Arial"/>
          <w:sz w:val="24"/>
        </w:rPr>
        <w:t>.</w:t>
      </w:r>
    </w:p>
    <w:p w14:paraId="060D3D23" w14:textId="4080E8FA" w:rsidR="00244519" w:rsidRPr="005E11FE" w:rsidRDefault="00244519" w:rsidP="00BA6D25">
      <w:pPr>
        <w:pStyle w:val="ExhibitNumberedList1"/>
        <w:jc w:val="both"/>
        <w:rPr>
          <w:rFonts w:ascii="Arial" w:hAnsi="Arial"/>
          <w:sz w:val="24"/>
        </w:rPr>
      </w:pPr>
      <w:r w:rsidRPr="005E11FE">
        <w:rPr>
          <w:rFonts w:ascii="Arial" w:hAnsi="Arial"/>
          <w:b/>
          <w:bCs/>
          <w:sz w:val="24"/>
        </w:rPr>
        <w:t xml:space="preserve">Habitat Warranties. </w:t>
      </w:r>
      <w:r w:rsidRPr="005E11FE">
        <w:rPr>
          <w:rFonts w:ascii="Arial" w:hAnsi="Arial"/>
          <w:sz w:val="24"/>
        </w:rPr>
        <w:t xml:space="preserve">For a period of one year after the execution of the Certificate of Completion, Habitat will correct, at its expense, any defects in the Work due to defective materials and/or workmanship. </w:t>
      </w:r>
      <w:r w:rsidR="00BA6D25">
        <w:rPr>
          <w:rFonts w:ascii="Arial" w:hAnsi="Arial"/>
          <w:sz w:val="24"/>
        </w:rPr>
        <w:t xml:space="preserve"> </w:t>
      </w:r>
      <w:r w:rsidRPr="005E11FE">
        <w:rPr>
          <w:rFonts w:ascii="Arial" w:hAnsi="Arial"/>
          <w:sz w:val="24"/>
        </w:rPr>
        <w:t xml:space="preserve">Homeowner will give Habitat written notice of any such defects promptly after discovery and, in any event, prior to expiration of the one-year warranty period. </w:t>
      </w:r>
      <w:r w:rsidR="00BA6D25">
        <w:rPr>
          <w:rFonts w:ascii="Arial" w:hAnsi="Arial"/>
          <w:sz w:val="24"/>
        </w:rPr>
        <w:t xml:space="preserve"> </w:t>
      </w:r>
      <w:r w:rsidRPr="005E11FE">
        <w:rPr>
          <w:rFonts w:ascii="Arial" w:hAnsi="Arial"/>
          <w:sz w:val="24"/>
        </w:rPr>
        <w:t xml:space="preserve">This warranty does not cover loss or damage to personal property, loss or damage resulting from Homeowner’s failure to promptly notify Habitat of a problem, or normal wear and tear. </w:t>
      </w:r>
      <w:r w:rsidR="00BA6D25">
        <w:rPr>
          <w:rFonts w:ascii="Arial" w:hAnsi="Arial"/>
          <w:sz w:val="24"/>
        </w:rPr>
        <w:t xml:space="preserve"> </w:t>
      </w:r>
      <w:r w:rsidRPr="005E11FE">
        <w:rPr>
          <w:rFonts w:ascii="Arial" w:hAnsi="Arial"/>
          <w:sz w:val="24"/>
        </w:rPr>
        <w:t xml:space="preserve">Habitat will convey to Homeowner any warranties by manufacturers or suppliers on individual materials, products or systems supplied by Habitat under this Agreement, to the extent assignable. </w:t>
      </w:r>
    </w:p>
    <w:p w14:paraId="05AC32AC" w14:textId="2C769F41" w:rsidR="00244519" w:rsidRPr="005E11FE" w:rsidRDefault="00244519" w:rsidP="00BA6D25">
      <w:pPr>
        <w:pStyle w:val="ExhibitNumberedList1"/>
        <w:jc w:val="both"/>
        <w:rPr>
          <w:rFonts w:ascii="Arial" w:hAnsi="Arial"/>
          <w:sz w:val="24"/>
        </w:rPr>
      </w:pPr>
      <w:r w:rsidRPr="005E11FE">
        <w:rPr>
          <w:rFonts w:ascii="Arial" w:hAnsi="Arial"/>
          <w:b/>
          <w:bCs/>
          <w:sz w:val="24"/>
        </w:rPr>
        <w:t xml:space="preserve">Limitation of Liability. </w:t>
      </w:r>
      <w:r w:rsidRPr="005E11FE">
        <w:rPr>
          <w:rFonts w:ascii="Arial" w:hAnsi="Arial"/>
          <w:sz w:val="24"/>
        </w:rPr>
        <w:t xml:space="preserve">Neither Habitat nor its agents, contractors, directors, employees, officers, volunteers or other representatives shall have any liability or responsibility for damage, loss or injury </w:t>
      </w:r>
      <w:r w:rsidRPr="005E11FE">
        <w:rPr>
          <w:rFonts w:ascii="Arial" w:hAnsi="Arial"/>
          <w:sz w:val="24"/>
        </w:rPr>
        <w:lastRenderedPageBreak/>
        <w:t xml:space="preserve">of any kind, direct or indirect, to any person or to any property in any way caused by or resulting from the performance of the Work in connection with this Agreement, except as caused by the negligence or willful misconduct of Habitat or any of the above-designated persons. </w:t>
      </w:r>
      <w:r w:rsidR="00BA6D25">
        <w:rPr>
          <w:rFonts w:ascii="Arial" w:hAnsi="Arial"/>
          <w:sz w:val="24"/>
        </w:rPr>
        <w:t xml:space="preserve"> </w:t>
      </w:r>
      <w:r w:rsidRPr="005E11FE">
        <w:rPr>
          <w:rFonts w:ascii="Arial" w:hAnsi="Arial"/>
          <w:sz w:val="24"/>
        </w:rPr>
        <w:t xml:space="preserve">Without limiting the generality of the foregoing, to the extent that Habitat is found liable for property damage to the Property, Habitat shall compensate Homeowner only for the reasonable documented cost of necessary repairs. </w:t>
      </w:r>
    </w:p>
    <w:p w14:paraId="416DB629" w14:textId="2D7CF825" w:rsidR="00FC7155" w:rsidRPr="005E11FE" w:rsidRDefault="00FC7155" w:rsidP="00BA6D25">
      <w:pPr>
        <w:pStyle w:val="ExhibitNumberedList1"/>
        <w:jc w:val="both"/>
        <w:rPr>
          <w:rFonts w:ascii="Arial" w:hAnsi="Arial"/>
          <w:sz w:val="24"/>
        </w:rPr>
      </w:pPr>
      <w:r w:rsidRPr="005E11FE">
        <w:rPr>
          <w:rFonts w:ascii="Arial" w:hAnsi="Arial"/>
          <w:b/>
          <w:bCs/>
          <w:sz w:val="24"/>
        </w:rPr>
        <w:t xml:space="preserve">Miscellaneous. </w:t>
      </w:r>
      <w:r w:rsidRPr="005E11FE">
        <w:rPr>
          <w:rFonts w:ascii="Arial" w:hAnsi="Arial"/>
          <w:sz w:val="24"/>
        </w:rPr>
        <w:t xml:space="preserve">This is a legally binding contract. You are encouraged to seek legal counsel before executing this Agreement. </w:t>
      </w:r>
      <w:r w:rsidR="00BA6D25">
        <w:rPr>
          <w:rFonts w:ascii="Arial" w:hAnsi="Arial"/>
          <w:sz w:val="24"/>
        </w:rPr>
        <w:t xml:space="preserve"> </w:t>
      </w:r>
      <w:r w:rsidRPr="005E11FE">
        <w:rPr>
          <w:rFonts w:ascii="Arial" w:hAnsi="Arial"/>
          <w:sz w:val="24"/>
        </w:rPr>
        <w:t xml:space="preserve">This Agreement contains the entire agreement between Habitat and Homeowner and supersedes </w:t>
      </w:r>
      <w:proofErr w:type="gramStart"/>
      <w:r w:rsidRPr="005E11FE">
        <w:rPr>
          <w:rFonts w:ascii="Arial" w:hAnsi="Arial"/>
          <w:sz w:val="24"/>
        </w:rPr>
        <w:t>any and all</w:t>
      </w:r>
      <w:proofErr w:type="gramEnd"/>
      <w:r w:rsidRPr="005E11FE">
        <w:rPr>
          <w:rFonts w:ascii="Arial" w:hAnsi="Arial"/>
          <w:sz w:val="24"/>
        </w:rPr>
        <w:t xml:space="preserve"> prior oral or written statements or agreements regarding the subject matter of this Agreement. </w:t>
      </w:r>
      <w:r w:rsidR="00BA6D25">
        <w:rPr>
          <w:rFonts w:ascii="Arial" w:hAnsi="Arial"/>
          <w:sz w:val="24"/>
        </w:rPr>
        <w:t xml:space="preserve"> </w:t>
      </w:r>
      <w:r w:rsidRPr="005E11FE">
        <w:rPr>
          <w:rFonts w:ascii="Arial" w:hAnsi="Arial"/>
          <w:sz w:val="24"/>
        </w:rPr>
        <w:t xml:space="preserve">There are no promises, agreements, conditions, undertakings, </w:t>
      </w:r>
      <w:proofErr w:type="gramStart"/>
      <w:r w:rsidRPr="005E11FE">
        <w:rPr>
          <w:rFonts w:ascii="Arial" w:hAnsi="Arial"/>
          <w:sz w:val="24"/>
        </w:rPr>
        <w:t>warranties</w:t>
      </w:r>
      <w:proofErr w:type="gramEnd"/>
      <w:r w:rsidRPr="005E11FE">
        <w:rPr>
          <w:rFonts w:ascii="Arial" w:hAnsi="Arial"/>
          <w:sz w:val="24"/>
        </w:rPr>
        <w:t xml:space="preserve"> or representations, oral or written, express or implied, between the parties, other than as set forth in this Agreement. </w:t>
      </w:r>
      <w:r w:rsidR="00BA6D25">
        <w:rPr>
          <w:rFonts w:ascii="Arial" w:hAnsi="Arial"/>
          <w:sz w:val="24"/>
        </w:rPr>
        <w:t xml:space="preserve"> </w:t>
      </w:r>
      <w:r w:rsidRPr="005E11FE">
        <w:rPr>
          <w:rFonts w:ascii="Arial" w:hAnsi="Arial"/>
          <w:sz w:val="24"/>
        </w:rPr>
        <w:t xml:space="preserve">This Agreement may only be changed by a written agreement signed by Habitat and Homeowner. </w:t>
      </w:r>
      <w:r w:rsidR="00BA6D25">
        <w:rPr>
          <w:rFonts w:ascii="Arial" w:hAnsi="Arial"/>
          <w:sz w:val="24"/>
        </w:rPr>
        <w:t xml:space="preserve"> </w:t>
      </w:r>
      <w:r w:rsidRPr="005E11FE">
        <w:rPr>
          <w:rFonts w:ascii="Arial" w:hAnsi="Arial"/>
          <w:sz w:val="24"/>
        </w:rPr>
        <w:t xml:space="preserve">Homeowner may not assign its rights under this Agreement. </w:t>
      </w:r>
    </w:p>
    <w:p w14:paraId="128AC9EB" w14:textId="2B849E7B" w:rsidR="00244519" w:rsidRDefault="00244519" w:rsidP="00BA6D25">
      <w:pPr>
        <w:pStyle w:val="ExhibitNumberedList1"/>
        <w:jc w:val="both"/>
        <w:rPr>
          <w:rFonts w:ascii="Arial" w:hAnsi="Arial"/>
          <w:sz w:val="24"/>
        </w:rPr>
      </w:pPr>
      <w:r w:rsidRPr="005E11FE">
        <w:rPr>
          <w:rFonts w:ascii="Arial" w:hAnsi="Arial"/>
          <w:b/>
          <w:bCs/>
          <w:sz w:val="24"/>
        </w:rPr>
        <w:t xml:space="preserve">Termination of Agreement. </w:t>
      </w:r>
      <w:r w:rsidRPr="005E11FE">
        <w:rPr>
          <w:rFonts w:ascii="Arial" w:hAnsi="Arial"/>
          <w:sz w:val="24"/>
        </w:rPr>
        <w:t>Habitat’s acceptance of Homeowner into the Program was based on the information contained in Homeowner’s application.</w:t>
      </w:r>
      <w:r w:rsidR="00BA6D25">
        <w:rPr>
          <w:rFonts w:ascii="Arial" w:hAnsi="Arial"/>
          <w:sz w:val="24"/>
        </w:rPr>
        <w:t xml:space="preserve"> </w:t>
      </w:r>
      <w:r w:rsidRPr="005E11FE">
        <w:rPr>
          <w:rFonts w:ascii="Arial" w:hAnsi="Arial"/>
          <w:sz w:val="24"/>
        </w:rPr>
        <w:t xml:space="preserve"> If Habitat determines that the information contained in Homeowner’s application was materially inaccurate, Habitat reserves the right to terminate this Agreement.</w:t>
      </w:r>
    </w:p>
    <w:p w14:paraId="19C0A41C" w14:textId="77777777" w:rsidR="00971858" w:rsidRPr="005E11FE" w:rsidRDefault="00971858" w:rsidP="00971858">
      <w:pPr>
        <w:pStyle w:val="ExhibitNumberedList1"/>
        <w:numPr>
          <w:ilvl w:val="0"/>
          <w:numId w:val="0"/>
        </w:numPr>
        <w:ind w:left="720"/>
        <w:jc w:val="both"/>
        <w:rPr>
          <w:rFonts w:ascii="Arial" w:hAnsi="Arial"/>
          <w:sz w:val="24"/>
        </w:rPr>
      </w:pPr>
    </w:p>
    <w:p w14:paraId="2402ED1D" w14:textId="77777777" w:rsidR="00FC7155" w:rsidRPr="005E11FE" w:rsidRDefault="00FC7155" w:rsidP="00FC7155">
      <w:pPr>
        <w:pStyle w:val="body1A"/>
        <w:rPr>
          <w:rFonts w:ascii="Arial" w:hAnsi="Arial"/>
          <w:sz w:val="24"/>
          <w:szCs w:val="24"/>
        </w:rPr>
      </w:pPr>
      <w:r w:rsidRPr="005E11FE">
        <w:rPr>
          <w:rFonts w:ascii="Arial" w:hAnsi="Arial"/>
          <w:b/>
          <w:sz w:val="24"/>
          <w:szCs w:val="24"/>
        </w:rPr>
        <w:t>IN WITNESS WHEREOF,</w:t>
      </w:r>
      <w:r w:rsidRPr="005E11FE">
        <w:rPr>
          <w:rFonts w:ascii="Arial" w:hAnsi="Arial"/>
          <w:sz w:val="24"/>
          <w:szCs w:val="24"/>
        </w:rPr>
        <w:t xml:space="preserve"> the parties have executed this Agreement on the day and year first written above.</w:t>
      </w:r>
    </w:p>
    <w:p w14:paraId="1F4F4070" w14:textId="6FD00C8B" w:rsidR="00FC7155" w:rsidRPr="005E11FE" w:rsidRDefault="00FC7155" w:rsidP="00FC7155">
      <w:pPr>
        <w:pStyle w:val="body1A"/>
        <w:tabs>
          <w:tab w:val="clear" w:pos="288"/>
          <w:tab w:val="clear" w:pos="576"/>
          <w:tab w:val="clear" w:pos="864"/>
          <w:tab w:val="left" w:pos="5040"/>
        </w:tabs>
        <w:rPr>
          <w:rFonts w:ascii="Arial" w:hAnsi="Arial"/>
          <w:b/>
          <w:sz w:val="24"/>
          <w:szCs w:val="24"/>
        </w:rPr>
      </w:pPr>
      <w:r w:rsidRPr="005E11FE">
        <w:rPr>
          <w:rFonts w:ascii="Arial" w:hAnsi="Arial"/>
          <w:b/>
          <w:sz w:val="24"/>
          <w:szCs w:val="24"/>
        </w:rPr>
        <w:t>Homeowner</w:t>
      </w:r>
      <w:r w:rsidR="00C24B03" w:rsidRPr="005E11FE">
        <w:rPr>
          <w:rFonts w:ascii="Arial" w:hAnsi="Arial"/>
          <w:b/>
          <w:sz w:val="24"/>
          <w:szCs w:val="24"/>
        </w:rPr>
        <w:t>(s)</w:t>
      </w:r>
      <w:r w:rsidRPr="005E11FE">
        <w:rPr>
          <w:rFonts w:ascii="Arial" w:hAnsi="Arial"/>
          <w:b/>
          <w:sz w:val="24"/>
          <w:szCs w:val="24"/>
        </w:rPr>
        <w:t>:</w:t>
      </w:r>
      <w:r w:rsidRPr="005E11FE">
        <w:rPr>
          <w:rFonts w:ascii="Arial" w:hAnsi="Arial"/>
          <w:b/>
          <w:sz w:val="24"/>
          <w:szCs w:val="24"/>
        </w:rPr>
        <w:tab/>
      </w:r>
      <w:r w:rsidR="00BA6D25">
        <w:rPr>
          <w:rFonts w:ascii="Arial" w:hAnsi="Arial"/>
          <w:b/>
          <w:sz w:val="24"/>
          <w:szCs w:val="24"/>
        </w:rPr>
        <w:t>NH Capital Region Habitat for Humanity</w:t>
      </w:r>
      <w:r w:rsidR="00C24B03" w:rsidRPr="005E11FE">
        <w:rPr>
          <w:rFonts w:ascii="Arial" w:hAnsi="Arial"/>
          <w:b/>
          <w:sz w:val="24"/>
          <w:szCs w:val="24"/>
        </w:rPr>
        <w:t>:</w:t>
      </w:r>
    </w:p>
    <w:p w14:paraId="54B9B58D" w14:textId="29AAAD03" w:rsidR="00BA6D25" w:rsidRDefault="00BA6D25" w:rsidP="00FC7155">
      <w:pPr>
        <w:pStyle w:val="body1A"/>
        <w:tabs>
          <w:tab w:val="clear" w:pos="288"/>
          <w:tab w:val="clear" w:pos="576"/>
          <w:tab w:val="clear" w:pos="864"/>
          <w:tab w:val="left" w:pos="5040"/>
        </w:tabs>
        <w:rPr>
          <w:rFonts w:ascii="Arial" w:hAnsi="Arial"/>
          <w:sz w:val="24"/>
          <w:szCs w:val="24"/>
        </w:rPr>
      </w:pPr>
      <w:proofErr w:type="gramStart"/>
      <w:r>
        <w:rPr>
          <w:rFonts w:ascii="Arial" w:hAnsi="Arial"/>
          <w:sz w:val="24"/>
          <w:szCs w:val="24"/>
        </w:rPr>
        <w:t>Signature:</w:t>
      </w:r>
      <w:r w:rsidR="00FC7155" w:rsidRPr="005E11FE">
        <w:rPr>
          <w:rFonts w:ascii="Arial" w:hAnsi="Arial"/>
          <w:sz w:val="24"/>
          <w:szCs w:val="24"/>
        </w:rPr>
        <w:t>_</w:t>
      </w:r>
      <w:proofErr w:type="gramEnd"/>
      <w:r w:rsidR="00FC7155" w:rsidRPr="005E11FE">
        <w:rPr>
          <w:rFonts w:ascii="Arial" w:hAnsi="Arial"/>
          <w:sz w:val="24"/>
          <w:szCs w:val="24"/>
        </w:rPr>
        <w:t>____________________________</w:t>
      </w:r>
      <w:r w:rsidR="00876E22" w:rsidRPr="005E11FE">
        <w:rPr>
          <w:rFonts w:ascii="Arial" w:hAnsi="Arial"/>
          <w:sz w:val="24"/>
          <w:szCs w:val="24"/>
        </w:rPr>
        <w:tab/>
      </w:r>
      <w:r>
        <w:rPr>
          <w:rFonts w:ascii="Arial" w:hAnsi="Arial"/>
          <w:sz w:val="24"/>
          <w:szCs w:val="24"/>
        </w:rPr>
        <w:tab/>
        <w:t>_____________________________</w:t>
      </w:r>
    </w:p>
    <w:p w14:paraId="2436F6E0" w14:textId="565A2A46" w:rsidR="00FC7155" w:rsidRPr="00BA6D25" w:rsidRDefault="00FC7155" w:rsidP="00FC7155">
      <w:pPr>
        <w:pStyle w:val="body1A"/>
        <w:tabs>
          <w:tab w:val="clear" w:pos="288"/>
          <w:tab w:val="clear" w:pos="576"/>
          <w:tab w:val="clear" w:pos="864"/>
          <w:tab w:val="left" w:pos="5040"/>
        </w:tabs>
        <w:rPr>
          <w:rFonts w:ascii="Arial" w:hAnsi="Arial"/>
          <w:sz w:val="24"/>
          <w:szCs w:val="24"/>
        </w:rPr>
      </w:pPr>
      <w:r w:rsidRPr="005E11FE">
        <w:rPr>
          <w:rFonts w:ascii="Arial" w:eastAsia="Times New Roman" w:hAnsi="Arial"/>
          <w:snapToGrid w:val="0"/>
          <w:sz w:val="24"/>
          <w:szCs w:val="24"/>
        </w:rPr>
        <w:t xml:space="preserve">Print Name: ___________________________ </w:t>
      </w:r>
      <w:r w:rsidRPr="005E11FE">
        <w:rPr>
          <w:rFonts w:ascii="Arial" w:eastAsia="Times New Roman" w:hAnsi="Arial"/>
          <w:snapToGrid w:val="0"/>
          <w:sz w:val="24"/>
          <w:szCs w:val="24"/>
        </w:rPr>
        <w:tab/>
      </w:r>
      <w:r w:rsidR="00BA6D25">
        <w:rPr>
          <w:rFonts w:ascii="Arial" w:eastAsia="Times New Roman" w:hAnsi="Arial"/>
          <w:snapToGrid w:val="0"/>
          <w:sz w:val="24"/>
          <w:szCs w:val="24"/>
        </w:rPr>
        <w:tab/>
        <w:t>_____________________________</w:t>
      </w:r>
    </w:p>
    <w:p w14:paraId="7F744808" w14:textId="58282027" w:rsidR="00BA6D25" w:rsidRPr="00971858" w:rsidRDefault="00BA6D25" w:rsidP="00BA6D25">
      <w:pPr>
        <w:pStyle w:val="body1A"/>
        <w:tabs>
          <w:tab w:val="clear" w:pos="288"/>
          <w:tab w:val="clear" w:pos="576"/>
          <w:tab w:val="clear" w:pos="864"/>
          <w:tab w:val="left" w:pos="5040"/>
        </w:tabs>
        <w:rPr>
          <w:rFonts w:ascii="Arial" w:hAnsi="Arial"/>
          <w:sz w:val="24"/>
          <w:szCs w:val="24"/>
        </w:rPr>
      </w:pPr>
      <w:r>
        <w:rPr>
          <w:rFonts w:ascii="Arial" w:eastAsia="Times New Roman" w:hAnsi="Arial"/>
          <w:snapToGrid w:val="0"/>
          <w:sz w:val="24"/>
          <w:szCs w:val="24"/>
        </w:rPr>
        <w:t>Date</w:t>
      </w:r>
      <w:r w:rsidRPr="005E11FE">
        <w:rPr>
          <w:rFonts w:ascii="Arial" w:eastAsia="Times New Roman" w:hAnsi="Arial"/>
          <w:snapToGrid w:val="0"/>
          <w:sz w:val="24"/>
          <w:szCs w:val="24"/>
        </w:rPr>
        <w:t>: ___</w:t>
      </w:r>
      <w:r>
        <w:rPr>
          <w:rFonts w:ascii="Arial" w:eastAsia="Times New Roman" w:hAnsi="Arial"/>
          <w:snapToGrid w:val="0"/>
          <w:sz w:val="24"/>
          <w:szCs w:val="24"/>
        </w:rPr>
        <w:t>_____</w:t>
      </w:r>
      <w:r w:rsidRPr="005E11FE">
        <w:rPr>
          <w:rFonts w:ascii="Arial" w:eastAsia="Times New Roman" w:hAnsi="Arial"/>
          <w:snapToGrid w:val="0"/>
          <w:sz w:val="24"/>
          <w:szCs w:val="24"/>
        </w:rPr>
        <w:t xml:space="preserve">________________________ </w:t>
      </w:r>
      <w:r w:rsidRPr="005E11FE">
        <w:rPr>
          <w:rFonts w:ascii="Arial" w:eastAsia="Times New Roman" w:hAnsi="Arial"/>
          <w:snapToGrid w:val="0"/>
          <w:sz w:val="24"/>
          <w:szCs w:val="24"/>
        </w:rPr>
        <w:tab/>
      </w:r>
      <w:r>
        <w:rPr>
          <w:rFonts w:ascii="Arial" w:eastAsia="Times New Roman" w:hAnsi="Arial"/>
          <w:snapToGrid w:val="0"/>
          <w:sz w:val="24"/>
          <w:szCs w:val="24"/>
        </w:rPr>
        <w:tab/>
        <w:t>_____________________________</w:t>
      </w:r>
    </w:p>
    <w:p w14:paraId="62211978" w14:textId="77777777" w:rsidR="00BA6D25" w:rsidRDefault="00BA6D25">
      <w:pPr>
        <w:rPr>
          <w:rFonts w:ascii="Arial" w:eastAsia="Times New Roman" w:hAnsi="Arial" w:cs="Arial"/>
          <w:snapToGrid w:val="0"/>
        </w:rPr>
      </w:pPr>
      <w:r>
        <w:rPr>
          <w:rFonts w:ascii="Arial" w:eastAsia="Times New Roman" w:hAnsi="Arial"/>
          <w:snapToGrid w:val="0"/>
        </w:rPr>
        <w:br w:type="page"/>
      </w:r>
    </w:p>
    <w:p w14:paraId="359D0F93" w14:textId="77777777" w:rsidR="00FC7155" w:rsidRPr="00BA6D25" w:rsidRDefault="00FC7155" w:rsidP="00BA6D25">
      <w:pPr>
        <w:pStyle w:val="body1A"/>
        <w:tabs>
          <w:tab w:val="clear" w:pos="288"/>
          <w:tab w:val="clear" w:pos="576"/>
          <w:tab w:val="clear" w:pos="864"/>
          <w:tab w:val="left" w:pos="5040"/>
        </w:tabs>
        <w:rPr>
          <w:rFonts w:ascii="Arial" w:eastAsia="Times New Roman" w:hAnsi="Arial"/>
          <w:snapToGrid w:val="0"/>
          <w:sz w:val="24"/>
          <w:szCs w:val="24"/>
        </w:rPr>
      </w:pPr>
    </w:p>
    <w:p w14:paraId="2AFC696C" w14:textId="77777777" w:rsidR="00FC7155" w:rsidRPr="004C766D" w:rsidRDefault="00FC7155" w:rsidP="00FC7155">
      <w:pPr>
        <w:pStyle w:val="heading3CAP"/>
        <w:jc w:val="center"/>
        <w:rPr>
          <w:rFonts w:cstheme="minorBidi"/>
        </w:rPr>
      </w:pPr>
      <w:r w:rsidRPr="002C536A">
        <w:t>Exhibit A: Scope of Work And Certificate of Completion</w:t>
      </w:r>
    </w:p>
    <w:p w14:paraId="30651A4B" w14:textId="1D92683C" w:rsidR="00FC7155" w:rsidRDefault="00BD3C83" w:rsidP="00FC7155">
      <w:pPr>
        <w:pStyle w:val="body1A"/>
        <w:rPr>
          <w:bCs/>
          <w:i/>
          <w:iCs/>
        </w:rPr>
      </w:pPr>
      <w:r w:rsidRPr="00BD3C83">
        <w:rPr>
          <w:b/>
        </w:rPr>
        <w:t>T</w:t>
      </w:r>
      <w:r>
        <w:rPr>
          <w:b/>
        </w:rPr>
        <w:t>HE</w:t>
      </w:r>
      <w:r w:rsidRPr="00BD3C83">
        <w:rPr>
          <w:b/>
        </w:rPr>
        <w:t xml:space="preserve"> W</w:t>
      </w:r>
      <w:r>
        <w:rPr>
          <w:b/>
        </w:rPr>
        <w:t>ORK</w:t>
      </w:r>
      <w:r w:rsidRPr="00BD3C83">
        <w:rPr>
          <w:b/>
        </w:rPr>
        <w:t>:</w:t>
      </w:r>
      <w:r>
        <w:rPr>
          <w:b/>
        </w:rPr>
        <w:t xml:space="preserve"> </w:t>
      </w:r>
      <w:r w:rsidR="00147837" w:rsidRPr="00C24B03">
        <w:rPr>
          <w:bCs/>
          <w:i/>
          <w:iCs/>
        </w:rPr>
        <w:t xml:space="preserve">[INSERT DETAILED DESCRIPTION OF ALL WORK TO BE COMPLETED, INCLUDING NECESSARY PREPARATION OR OTHER ACTIVITIES.] </w:t>
      </w:r>
    </w:p>
    <w:p w14:paraId="14B584AA" w14:textId="77777777" w:rsidR="00942163" w:rsidRPr="00BD3C83" w:rsidRDefault="00942163" w:rsidP="00FC7155">
      <w:pPr>
        <w:pStyle w:val="body1A"/>
        <w:rPr>
          <w:b/>
        </w:rPr>
      </w:pPr>
    </w:p>
    <w:p w14:paraId="31AE82B8" w14:textId="59ED48BB" w:rsidR="00FC7155" w:rsidRDefault="00C24B03" w:rsidP="002028C4">
      <w:pPr>
        <w:pStyle w:val="body1A"/>
        <w:spacing w:before="0" w:after="0" w:line="240" w:lineRule="auto"/>
      </w:pPr>
      <w:r>
        <w:t>_______________________________________________________________________________________________________________________</w:t>
      </w:r>
    </w:p>
    <w:p w14:paraId="5E64E5E6" w14:textId="77777777" w:rsidR="00C24B03" w:rsidRDefault="00C24B03" w:rsidP="00C24B03">
      <w:pPr>
        <w:pStyle w:val="body1A"/>
        <w:spacing w:before="240" w:after="0" w:line="240" w:lineRule="auto"/>
      </w:pPr>
      <w:r>
        <w:t>________________________________________________________________________________________________________________________</w:t>
      </w:r>
    </w:p>
    <w:p w14:paraId="5FD48889" w14:textId="77777777" w:rsidR="00C24B03" w:rsidRDefault="00C24B03" w:rsidP="00C24B03">
      <w:pPr>
        <w:pStyle w:val="body1A"/>
        <w:spacing w:before="240" w:after="0" w:line="240" w:lineRule="auto"/>
      </w:pPr>
      <w:r>
        <w:t>________________________________________________________________________________________________________________________</w:t>
      </w:r>
    </w:p>
    <w:p w14:paraId="7786E3C1" w14:textId="77777777" w:rsidR="00C24B03" w:rsidRDefault="00C24B03" w:rsidP="00C24B03">
      <w:pPr>
        <w:pStyle w:val="body1A"/>
        <w:spacing w:before="240" w:after="0" w:line="240" w:lineRule="auto"/>
      </w:pPr>
      <w:r>
        <w:t>________________________________________________________________________________________________________________________</w:t>
      </w:r>
    </w:p>
    <w:p w14:paraId="0CDC6A36" w14:textId="77777777" w:rsidR="00C24B03" w:rsidRDefault="00C24B03" w:rsidP="00C24B03">
      <w:pPr>
        <w:pStyle w:val="body1A"/>
        <w:spacing w:before="240" w:after="0" w:line="240" w:lineRule="auto"/>
      </w:pPr>
      <w:r>
        <w:t>________________________________________________________________________________________________________________________</w:t>
      </w:r>
    </w:p>
    <w:p w14:paraId="0B03436E" w14:textId="77777777" w:rsidR="003530B4" w:rsidRDefault="003530B4" w:rsidP="00FC7155">
      <w:pPr>
        <w:pStyle w:val="heading3CAP"/>
        <w:jc w:val="center"/>
      </w:pPr>
    </w:p>
    <w:p w14:paraId="4B1C4471" w14:textId="3AEC0186" w:rsidR="00FC7155" w:rsidRPr="002C536A" w:rsidRDefault="00FC7155" w:rsidP="00FC7155">
      <w:pPr>
        <w:pStyle w:val="heading3CAP"/>
        <w:jc w:val="center"/>
      </w:pPr>
      <w:r w:rsidRPr="002C536A">
        <w:t>Certificate of Completion</w:t>
      </w:r>
    </w:p>
    <w:p w14:paraId="167A77CC" w14:textId="77777777" w:rsidR="00FC7155" w:rsidRPr="002C536A" w:rsidRDefault="00FC7155" w:rsidP="00FC7155">
      <w:pPr>
        <w:pStyle w:val="body1A"/>
      </w:pPr>
      <w:r w:rsidRPr="002C536A">
        <w:t xml:space="preserve">I certify that the work set forth above in the Scope of Work has been completed in its entirety and to my satisfaction. </w:t>
      </w:r>
    </w:p>
    <w:p w14:paraId="7352914B" w14:textId="2EC4B0B8" w:rsidR="00FC7155" w:rsidRPr="002C536A" w:rsidRDefault="00FC7155" w:rsidP="00FC7155">
      <w:pPr>
        <w:pStyle w:val="body1A"/>
      </w:pPr>
      <w:r w:rsidRPr="002C536A">
        <w:rPr>
          <w:b/>
          <w:bCs/>
        </w:rPr>
        <w:t>Homeowner</w:t>
      </w:r>
      <w:r w:rsidR="00C24B03">
        <w:rPr>
          <w:b/>
          <w:bCs/>
        </w:rPr>
        <w:t>(s)</w:t>
      </w:r>
      <w:r w:rsidRPr="002C536A">
        <w:rPr>
          <w:b/>
          <w:bCs/>
        </w:rPr>
        <w:t xml:space="preserve">: </w:t>
      </w:r>
    </w:p>
    <w:p w14:paraId="15507C7A" w14:textId="4A159079" w:rsidR="00C24B03" w:rsidRPr="002C536A" w:rsidRDefault="00971858" w:rsidP="00C24B03">
      <w:pPr>
        <w:pStyle w:val="body1A"/>
        <w:tabs>
          <w:tab w:val="clear" w:pos="288"/>
          <w:tab w:val="clear" w:pos="576"/>
          <w:tab w:val="clear" w:pos="864"/>
          <w:tab w:val="left" w:pos="5040"/>
        </w:tabs>
      </w:pPr>
      <w:r>
        <w:t>Signature:</w:t>
      </w:r>
      <w:r w:rsidR="00C24B03" w:rsidRPr="002C536A">
        <w:t>_______</w:t>
      </w:r>
      <w:r w:rsidR="00C24B03">
        <w:t>____________________________________</w:t>
      </w:r>
      <w:r w:rsidR="00C24B03">
        <w:tab/>
      </w:r>
      <w:r>
        <w:t>Signature:</w:t>
      </w:r>
      <w:r w:rsidR="00C24B03" w:rsidRPr="002C536A">
        <w:t>_______</w:t>
      </w:r>
      <w:r w:rsidR="00C24B03">
        <w:t>________________________________________</w:t>
      </w:r>
    </w:p>
    <w:p w14:paraId="4BC4144F" w14:textId="5831847F" w:rsidR="00C24B03" w:rsidRPr="002C536A" w:rsidRDefault="00C24B03" w:rsidP="00C24B03">
      <w:pPr>
        <w:pStyle w:val="body1A"/>
        <w:tabs>
          <w:tab w:val="clear" w:pos="288"/>
          <w:tab w:val="clear" w:pos="576"/>
          <w:tab w:val="clear" w:pos="864"/>
          <w:tab w:val="left" w:pos="5040"/>
        </w:tabs>
        <w:rPr>
          <w:rFonts w:eastAsia="Times New Roman"/>
          <w:snapToGrid w:val="0"/>
        </w:rPr>
      </w:pPr>
      <w:r w:rsidRPr="002C536A">
        <w:rPr>
          <w:rFonts w:eastAsia="Times New Roman"/>
          <w:snapToGrid w:val="0"/>
        </w:rPr>
        <w:t>Print Name</w:t>
      </w:r>
      <w:r>
        <w:rPr>
          <w:rFonts w:eastAsia="Times New Roman"/>
          <w:snapToGrid w:val="0"/>
        </w:rPr>
        <w:t xml:space="preserve">: _________________________________________ </w:t>
      </w:r>
      <w:r>
        <w:rPr>
          <w:rFonts w:eastAsia="Times New Roman"/>
          <w:snapToGrid w:val="0"/>
        </w:rPr>
        <w:tab/>
      </w:r>
      <w:r w:rsidRPr="002C536A">
        <w:rPr>
          <w:rFonts w:eastAsia="Times New Roman"/>
          <w:snapToGrid w:val="0"/>
        </w:rPr>
        <w:t>Print Name: ____________________________</w:t>
      </w:r>
      <w:r>
        <w:rPr>
          <w:rFonts w:eastAsia="Times New Roman"/>
          <w:snapToGrid w:val="0"/>
        </w:rPr>
        <w:t>_________________</w:t>
      </w:r>
    </w:p>
    <w:p w14:paraId="3C4BF92F" w14:textId="64945A44" w:rsidR="00C24B03" w:rsidRPr="002C536A" w:rsidRDefault="00C24B03" w:rsidP="00C24B03">
      <w:pPr>
        <w:pStyle w:val="body1A"/>
        <w:tabs>
          <w:tab w:val="clear" w:pos="288"/>
          <w:tab w:val="clear" w:pos="576"/>
          <w:tab w:val="clear" w:pos="864"/>
          <w:tab w:val="left" w:pos="5040"/>
        </w:tabs>
        <w:rPr>
          <w:rFonts w:eastAsia="Times New Roman"/>
          <w:snapToGrid w:val="0"/>
        </w:rPr>
      </w:pPr>
      <w:r w:rsidRPr="002C536A">
        <w:rPr>
          <w:rFonts w:eastAsia="Times New Roman"/>
          <w:snapToGrid w:val="0"/>
        </w:rPr>
        <w:t>Date: __</w:t>
      </w:r>
      <w:r>
        <w:rPr>
          <w:rFonts w:eastAsia="Times New Roman"/>
          <w:snapToGrid w:val="0"/>
        </w:rPr>
        <w:t>____________________________________________</w:t>
      </w:r>
      <w:r>
        <w:rPr>
          <w:rFonts w:eastAsia="Times New Roman"/>
          <w:snapToGrid w:val="0"/>
        </w:rPr>
        <w:tab/>
        <w:t>Date</w:t>
      </w:r>
      <w:r w:rsidRPr="002C536A">
        <w:rPr>
          <w:rFonts w:eastAsia="Times New Roman"/>
          <w:snapToGrid w:val="0"/>
        </w:rPr>
        <w:t>: _________________________________</w:t>
      </w:r>
      <w:r>
        <w:rPr>
          <w:rFonts w:eastAsia="Times New Roman"/>
          <w:snapToGrid w:val="0"/>
        </w:rPr>
        <w:t>_________________</w:t>
      </w:r>
    </w:p>
    <w:p w14:paraId="55F5B7FA" w14:textId="4ACE84AC" w:rsidR="00C601FD" w:rsidRPr="00BA6D25" w:rsidRDefault="00C601FD" w:rsidP="00BA6D25">
      <w:pPr>
        <w:pStyle w:val="heading3CAP"/>
      </w:pPr>
    </w:p>
    <w:sectPr w:rsidR="00C601FD" w:rsidRPr="00BA6D25" w:rsidSect="00FC7155">
      <w:headerReference w:type="default" r:id="rId11"/>
      <w:footerReference w:type="default" r:id="rId12"/>
      <w:pgSz w:w="12240" w:h="15840"/>
      <w:pgMar w:top="810" w:right="720" w:bottom="9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92837" w14:textId="77777777" w:rsidR="00BB36C2" w:rsidRDefault="00BB36C2" w:rsidP="00FC7155">
      <w:r>
        <w:separator/>
      </w:r>
    </w:p>
  </w:endnote>
  <w:endnote w:type="continuationSeparator" w:id="0">
    <w:p w14:paraId="5D9B1857" w14:textId="77777777" w:rsidR="00BB36C2" w:rsidRDefault="00BB36C2" w:rsidP="00FC7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LT Std 55">
    <w:panose1 w:val="020B0604020202020204"/>
    <w:charset w:val="00"/>
    <w:family w:val="auto"/>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B0604020202020204"/>
    <w:charset w:val="00"/>
    <w:family w:val="auto"/>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eueHaasGroteskText Pro">
    <w:altName w:val="Calibri"/>
    <w:panose1 w:val="020B0604020202020204"/>
    <w:charset w:val="00"/>
    <w:family w:val="auto"/>
    <w:pitch w:val="variable"/>
    <w:sig w:usb0="00000007" w:usb1="00000000" w:usb2="00000000" w:usb3="00000000" w:csb0="00000093" w:csb1="00000000"/>
  </w:font>
  <w:font w:name="NeueHaasGroteskDisp Pro Md">
    <w:altName w:val="Calibri"/>
    <w:panose1 w:val="020B0604020202020204"/>
    <w:charset w:val="00"/>
    <w:family w:val="auto"/>
    <w:pitch w:val="variable"/>
    <w:sig w:usb0="00000007" w:usb1="00000000" w:usb2="00000000" w:usb3="00000000" w:csb0="00000093"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93963" w14:textId="77777777" w:rsidR="00A2429F" w:rsidRDefault="00A2429F" w:rsidP="005E11FE">
    <w:pPr>
      <w:pStyle w:val="NormalWeb"/>
      <w:spacing w:before="0" w:beforeAutospacing="0" w:after="0" w:afterAutospacing="0" w:line="240" w:lineRule="auto"/>
      <w:jc w:val="center"/>
      <w:rPr>
        <w:rFonts w:ascii="Arial" w:hAnsi="Arial" w:cs="Arial"/>
        <w:b/>
        <w:sz w:val="21"/>
        <w:szCs w:val="21"/>
      </w:rPr>
    </w:pPr>
  </w:p>
  <w:p w14:paraId="62448727" w14:textId="0AA478C1" w:rsidR="005E11FE" w:rsidRPr="00BD7ED5" w:rsidRDefault="005E11FE" w:rsidP="005E11FE">
    <w:pPr>
      <w:pStyle w:val="NormalWeb"/>
      <w:spacing w:before="0" w:beforeAutospacing="0" w:after="0" w:afterAutospacing="0" w:line="240" w:lineRule="auto"/>
      <w:jc w:val="center"/>
      <w:rPr>
        <w:rFonts w:ascii="Arial" w:hAnsi="Arial" w:cs="Arial"/>
        <w:b/>
        <w:sz w:val="21"/>
        <w:szCs w:val="21"/>
      </w:rPr>
    </w:pPr>
    <w:r w:rsidRPr="00BD7ED5">
      <w:rPr>
        <w:rFonts w:ascii="Arial" w:hAnsi="Arial" w:cs="Arial"/>
        <w:b/>
        <w:sz w:val="21"/>
        <w:szCs w:val="21"/>
      </w:rPr>
      <w:t>Capital Region Habitat for Humanity</w:t>
    </w:r>
  </w:p>
  <w:p w14:paraId="7A01C89E" w14:textId="77777777" w:rsidR="005E11FE" w:rsidRPr="00BD7ED5" w:rsidRDefault="005E11FE" w:rsidP="005E11FE">
    <w:pPr>
      <w:pStyle w:val="NormalWeb"/>
      <w:spacing w:before="0" w:beforeAutospacing="0" w:after="0" w:afterAutospacing="0" w:line="240" w:lineRule="auto"/>
      <w:jc w:val="center"/>
      <w:rPr>
        <w:rFonts w:ascii="Arial" w:hAnsi="Arial" w:cs="Arial"/>
        <w:sz w:val="21"/>
        <w:szCs w:val="21"/>
      </w:rPr>
    </w:pPr>
    <w:r w:rsidRPr="00BD7ED5">
      <w:rPr>
        <w:rFonts w:ascii="Arial" w:hAnsi="Arial" w:cs="Arial"/>
        <w:sz w:val="21"/>
        <w:szCs w:val="21"/>
      </w:rPr>
      <w:t>PO Box 546, Warner, New Hampshire 03278</w:t>
    </w:r>
  </w:p>
  <w:p w14:paraId="317A535B" w14:textId="77777777" w:rsidR="005E11FE" w:rsidRPr="00BD7ED5" w:rsidRDefault="005E11FE" w:rsidP="005E11FE">
    <w:pPr>
      <w:pStyle w:val="NormalWeb"/>
      <w:spacing w:before="0" w:beforeAutospacing="0" w:after="0" w:afterAutospacing="0" w:line="240" w:lineRule="auto"/>
      <w:jc w:val="center"/>
      <w:rPr>
        <w:rFonts w:ascii="Arial" w:hAnsi="Arial" w:cs="Arial"/>
        <w:sz w:val="21"/>
        <w:szCs w:val="21"/>
      </w:rPr>
    </w:pPr>
    <w:r w:rsidRPr="00BD7ED5">
      <w:rPr>
        <w:rStyle w:val="Strong"/>
        <w:rFonts w:ascii="Arial" w:hAnsi="Arial" w:cs="Arial"/>
        <w:sz w:val="21"/>
        <w:szCs w:val="21"/>
      </w:rPr>
      <w:t>Phone: 1-603-242-2718</w:t>
    </w:r>
  </w:p>
  <w:p w14:paraId="3CDC8A93" w14:textId="77777777" w:rsidR="005E11FE" w:rsidRPr="00BD7ED5" w:rsidRDefault="005E11FE" w:rsidP="005E11FE">
    <w:pPr>
      <w:pStyle w:val="NormalWeb"/>
      <w:spacing w:before="0" w:beforeAutospacing="0" w:after="0" w:afterAutospacing="0" w:line="240" w:lineRule="auto"/>
      <w:jc w:val="center"/>
      <w:rPr>
        <w:rFonts w:ascii="Arial" w:hAnsi="Arial" w:cs="Arial"/>
        <w:sz w:val="21"/>
        <w:szCs w:val="21"/>
        <w:u w:val="single"/>
      </w:rPr>
    </w:pPr>
    <w:r w:rsidRPr="00BD7ED5">
      <w:rPr>
        <w:rFonts w:ascii="Arial" w:hAnsi="Arial" w:cs="Arial"/>
        <w:sz w:val="21"/>
        <w:szCs w:val="21"/>
      </w:rPr>
      <w:t xml:space="preserve">Web site: </w:t>
    </w:r>
    <w:r w:rsidRPr="00BD7ED5">
      <w:rPr>
        <w:rFonts w:ascii="Arial" w:hAnsi="Arial" w:cs="Arial"/>
        <w:sz w:val="21"/>
        <w:szCs w:val="21"/>
        <w:u w:val="single"/>
      </w:rPr>
      <w:t>habitatconcordnh.org</w:t>
    </w:r>
  </w:p>
  <w:p w14:paraId="73BCEBF0" w14:textId="77777777" w:rsidR="005E11FE" w:rsidRPr="00BD7ED5" w:rsidRDefault="005E11FE" w:rsidP="005E11FE">
    <w:pPr>
      <w:pStyle w:val="NormalWeb"/>
      <w:spacing w:before="0" w:beforeAutospacing="0" w:after="0" w:afterAutospacing="0" w:line="240" w:lineRule="auto"/>
      <w:jc w:val="center"/>
      <w:rPr>
        <w:rFonts w:ascii="Arial" w:hAnsi="Arial" w:cs="Arial"/>
        <w:sz w:val="21"/>
        <w:szCs w:val="21"/>
      </w:rPr>
    </w:pPr>
    <w:r w:rsidRPr="00BD7ED5">
      <w:rPr>
        <w:rStyle w:val="Strong"/>
        <w:rFonts w:ascii="Arial" w:hAnsi="Arial" w:cs="Arial"/>
        <w:sz w:val="21"/>
        <w:szCs w:val="21"/>
      </w:rPr>
      <w:t>Email:</w:t>
    </w:r>
    <w:r w:rsidRPr="00BD7ED5">
      <w:rPr>
        <w:rFonts w:ascii="Arial" w:hAnsi="Arial" w:cs="Arial"/>
        <w:sz w:val="21"/>
        <w:szCs w:val="21"/>
      </w:rPr>
      <w:t xml:space="preserve"> crhfh@habitatconcordnh.org </w:t>
    </w:r>
  </w:p>
  <w:p w14:paraId="24328176" w14:textId="3F776402" w:rsidR="009A7F79" w:rsidRPr="005E11FE" w:rsidRDefault="009A7F79" w:rsidP="005E1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D8725" w14:textId="77777777" w:rsidR="00BB36C2" w:rsidRDefault="00BB36C2" w:rsidP="00FC7155">
      <w:r>
        <w:separator/>
      </w:r>
    </w:p>
  </w:footnote>
  <w:footnote w:type="continuationSeparator" w:id="0">
    <w:p w14:paraId="5395A610" w14:textId="77777777" w:rsidR="00BB36C2" w:rsidRDefault="00BB36C2" w:rsidP="00FC7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ADE4F" w14:textId="2D35FCFF" w:rsidR="009A7F79" w:rsidRDefault="005E11FE" w:rsidP="009A7F79">
    <w:pPr>
      <w:outlineLvl w:val="0"/>
    </w:pPr>
    <w:r w:rsidRPr="008C7F55">
      <w:rPr>
        <w:noProof/>
      </w:rPr>
      <w:drawing>
        <wp:inline distT="0" distB="0" distL="0" distR="0" wp14:anchorId="5948297F" wp14:editId="406CCA3C">
          <wp:extent cx="1763776" cy="821814"/>
          <wp:effectExtent l="0" t="0" r="1905"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stretch>
                    <a:fillRect/>
                  </a:stretch>
                </pic:blipFill>
                <pic:spPr>
                  <a:xfrm>
                    <a:off x="0" y="0"/>
                    <a:ext cx="1807622" cy="842244"/>
                  </a:xfrm>
                  <a:prstGeom prst="rect">
                    <a:avLst/>
                  </a:prstGeom>
                </pic:spPr>
              </pic:pic>
            </a:graphicData>
          </a:graphic>
        </wp:inline>
      </w:drawing>
    </w:r>
    <w:r w:rsidR="009A7F79">
      <w:rPr>
        <w:rFonts w:ascii="Helvetica" w:hAnsi="Helvetica"/>
        <w:b/>
        <w:color w:val="484F5E"/>
        <w:kern w:val="2"/>
        <w:szCs w:val="72"/>
      </w:rPr>
      <w:t xml:space="preserve"> </w:t>
    </w:r>
    <w:r w:rsidR="009A7F79">
      <w:rPr>
        <w:rFonts w:ascii="Helvetica" w:hAnsi="Helvetica"/>
        <w:b/>
        <w:color w:val="484F5E"/>
        <w:kern w:val="2"/>
        <w:szCs w:val="72"/>
      </w:rPr>
      <w:tab/>
    </w:r>
    <w:r w:rsidRPr="005E11FE">
      <w:rPr>
        <w:rFonts w:ascii="Arial" w:hAnsi="Arial" w:cs="Arial"/>
        <w:b/>
        <w:color w:val="484F5E"/>
        <w:kern w:val="2"/>
        <w:sz w:val="32"/>
        <w:szCs w:val="32"/>
      </w:rPr>
      <w:t>Repair Program</w:t>
    </w:r>
    <w:r w:rsidR="009A7F79" w:rsidRPr="005E11FE">
      <w:rPr>
        <w:rFonts w:ascii="Arial" w:hAnsi="Arial" w:cs="Arial"/>
        <w:b/>
        <w:color w:val="484F5E"/>
        <w:kern w:val="2"/>
        <w:sz w:val="32"/>
        <w:szCs w:val="32"/>
      </w:rPr>
      <w:t xml:space="preserve"> Homeowner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54BD0"/>
    <w:multiLevelType w:val="hybridMultilevel"/>
    <w:tmpl w:val="ADD415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67036E"/>
    <w:multiLevelType w:val="hybridMultilevel"/>
    <w:tmpl w:val="6DE20E72"/>
    <w:lvl w:ilvl="0" w:tplc="A18ACC92">
      <w:start w:val="1"/>
      <w:numFmt w:val="lowerLetter"/>
      <w:pStyle w:val="ExhibitNumberedList2"/>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F36A09"/>
    <w:multiLevelType w:val="hybridMultilevel"/>
    <w:tmpl w:val="C3E0DA9E"/>
    <w:lvl w:ilvl="0" w:tplc="ED4872E2">
      <w:start w:val="1"/>
      <w:numFmt w:val="bullet"/>
      <w:pStyle w:val="Bullets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663DFF"/>
    <w:multiLevelType w:val="hybridMultilevel"/>
    <w:tmpl w:val="3D069F40"/>
    <w:lvl w:ilvl="0" w:tplc="B4ACA3FA">
      <w:start w:val="1"/>
      <w:numFmt w:val="decimal"/>
      <w:pStyle w:val="Sour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976A25"/>
    <w:multiLevelType w:val="hybridMultilevel"/>
    <w:tmpl w:val="C8E48F50"/>
    <w:lvl w:ilvl="0" w:tplc="C180DDC4">
      <w:start w:val="1"/>
      <w:numFmt w:val="bullet"/>
      <w:lvlText w:val=""/>
      <w:lvlJc w:val="left"/>
      <w:pPr>
        <w:ind w:left="1440" w:hanging="360"/>
      </w:pPr>
      <w:rPr>
        <w:rFonts w:ascii="Wingdings" w:hAnsi="Wingdings" w:hint="default"/>
      </w:rPr>
    </w:lvl>
    <w:lvl w:ilvl="1" w:tplc="C75EFB6E">
      <w:start w:val="1"/>
      <w:numFmt w:val="bullet"/>
      <w:pStyle w:val="Bullets2"/>
      <w:lvlText w:val=""/>
      <w:lvlJc w:val="left"/>
      <w:pPr>
        <w:ind w:left="1440" w:hanging="360"/>
      </w:pPr>
      <w:rPr>
        <w:rFonts w:ascii="Wingdings" w:hAnsi="Wingdings" w:hint="default"/>
      </w:rPr>
    </w:lvl>
    <w:lvl w:ilvl="2" w:tplc="66EC0662">
      <w:start w:val="1"/>
      <w:numFmt w:val="bullet"/>
      <w:pStyle w:val="Bullets3"/>
      <w:lvlText w:val="»"/>
      <w:lvlJc w:val="left"/>
      <w:pPr>
        <w:ind w:left="2160" w:hanging="360"/>
      </w:pPr>
      <w:rPr>
        <w:rFonts w:ascii="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583195"/>
    <w:multiLevelType w:val="hybridMultilevel"/>
    <w:tmpl w:val="42949822"/>
    <w:lvl w:ilvl="0" w:tplc="BC246836">
      <w:start w:val="1"/>
      <w:numFmt w:val="decimal"/>
      <w:pStyle w:val="ExhibitNumberedList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BC0C0B"/>
    <w:multiLevelType w:val="hybridMultilevel"/>
    <w:tmpl w:val="62F02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333B9D"/>
    <w:multiLevelType w:val="hybridMultilevel"/>
    <w:tmpl w:val="84260936"/>
    <w:lvl w:ilvl="0" w:tplc="50948D60">
      <w:start w:val="1"/>
      <w:numFmt w:val="bullet"/>
      <w:pStyle w:val="Checklis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0283383">
    <w:abstractNumId w:val="2"/>
  </w:num>
  <w:num w:numId="2" w16cid:durableId="843324294">
    <w:abstractNumId w:val="4"/>
  </w:num>
  <w:num w:numId="3" w16cid:durableId="546573536">
    <w:abstractNumId w:val="4"/>
  </w:num>
  <w:num w:numId="4" w16cid:durableId="1650594002">
    <w:abstractNumId w:val="3"/>
  </w:num>
  <w:num w:numId="5" w16cid:durableId="250890584">
    <w:abstractNumId w:val="7"/>
  </w:num>
  <w:num w:numId="6" w16cid:durableId="501043228">
    <w:abstractNumId w:val="5"/>
  </w:num>
  <w:num w:numId="7" w16cid:durableId="676033488">
    <w:abstractNumId w:val="1"/>
  </w:num>
  <w:num w:numId="8" w16cid:durableId="1867596448">
    <w:abstractNumId w:val="5"/>
    <w:lvlOverride w:ilvl="0">
      <w:startOverride w:val="1"/>
    </w:lvlOverride>
  </w:num>
  <w:num w:numId="9" w16cid:durableId="864713805">
    <w:abstractNumId w:val="1"/>
    <w:lvlOverride w:ilvl="0">
      <w:startOverride w:val="1"/>
    </w:lvlOverride>
  </w:num>
  <w:num w:numId="10" w16cid:durableId="1302730720">
    <w:abstractNumId w:val="1"/>
  </w:num>
  <w:num w:numId="11" w16cid:durableId="53050729">
    <w:abstractNumId w:val="6"/>
  </w:num>
  <w:num w:numId="12" w16cid:durableId="1793592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155"/>
    <w:rsid w:val="00062774"/>
    <w:rsid w:val="00097B1C"/>
    <w:rsid w:val="000B1A35"/>
    <w:rsid w:val="00147837"/>
    <w:rsid w:val="001523DB"/>
    <w:rsid w:val="001A406B"/>
    <w:rsid w:val="001E5CD1"/>
    <w:rsid w:val="002028C4"/>
    <w:rsid w:val="00217E76"/>
    <w:rsid w:val="00244519"/>
    <w:rsid w:val="002A68AA"/>
    <w:rsid w:val="002C3EDD"/>
    <w:rsid w:val="00326B78"/>
    <w:rsid w:val="003530B4"/>
    <w:rsid w:val="003B1302"/>
    <w:rsid w:val="004530D8"/>
    <w:rsid w:val="005C57F7"/>
    <w:rsid w:val="005E11FE"/>
    <w:rsid w:val="00647B22"/>
    <w:rsid w:val="007814DF"/>
    <w:rsid w:val="00860754"/>
    <w:rsid w:val="00876E22"/>
    <w:rsid w:val="00904269"/>
    <w:rsid w:val="00942163"/>
    <w:rsid w:val="00971858"/>
    <w:rsid w:val="0098115A"/>
    <w:rsid w:val="009942C3"/>
    <w:rsid w:val="009A7F79"/>
    <w:rsid w:val="009E17B1"/>
    <w:rsid w:val="00A2429F"/>
    <w:rsid w:val="00AE4228"/>
    <w:rsid w:val="00AE53FB"/>
    <w:rsid w:val="00B452CF"/>
    <w:rsid w:val="00BA6D25"/>
    <w:rsid w:val="00BB36C2"/>
    <w:rsid w:val="00BC4D3C"/>
    <w:rsid w:val="00BD3C83"/>
    <w:rsid w:val="00C24B03"/>
    <w:rsid w:val="00C601FD"/>
    <w:rsid w:val="00C82928"/>
    <w:rsid w:val="00F112B9"/>
    <w:rsid w:val="00F30815"/>
    <w:rsid w:val="00FC7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2263BB"/>
  <w14:defaultImageDpi w14:val="300"/>
  <w15:docId w15:val="{783074FB-9909-2D4D-AABF-B84650072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C7155"/>
  </w:style>
  <w:style w:type="paragraph" w:styleId="Heading1">
    <w:name w:val="heading 1"/>
    <w:basedOn w:val="Default"/>
    <w:next w:val="Normal"/>
    <w:link w:val="Heading1Char"/>
    <w:uiPriority w:val="9"/>
    <w:qFormat/>
    <w:rsid w:val="0098115A"/>
    <w:pPr>
      <w:spacing w:after="200" w:line="720" w:lineRule="atLeast"/>
      <w:outlineLvl w:val="0"/>
    </w:pPr>
    <w:rPr>
      <w:color w:val="000000" w:themeColor="text1"/>
      <w:sz w:val="66"/>
      <w:szCs w:val="78"/>
    </w:rPr>
  </w:style>
  <w:style w:type="paragraph" w:styleId="Heading2">
    <w:name w:val="heading 2"/>
    <w:basedOn w:val="Paragraph1stline"/>
    <w:next w:val="Normal"/>
    <w:link w:val="Heading2Char"/>
    <w:uiPriority w:val="9"/>
    <w:unhideWhenUsed/>
    <w:qFormat/>
    <w:rsid w:val="0098115A"/>
    <w:pPr>
      <w:spacing w:before="300"/>
      <w:outlineLvl w:val="1"/>
    </w:pPr>
    <w:rPr>
      <w:rFonts w:ascii="Arial" w:hAnsi="Arial" w:cs="Arial"/>
      <w:b/>
      <w:bCs/>
      <w:sz w:val="28"/>
      <w:szCs w:val="28"/>
      <w:lang w:eastAsia="en-US"/>
    </w:rPr>
  </w:style>
  <w:style w:type="paragraph" w:styleId="Heading3">
    <w:name w:val="heading 3"/>
    <w:basedOn w:val="Paragraph1stline"/>
    <w:next w:val="Normal"/>
    <w:link w:val="Heading3Char"/>
    <w:uiPriority w:val="9"/>
    <w:unhideWhenUsed/>
    <w:qFormat/>
    <w:rsid w:val="0098115A"/>
    <w:pPr>
      <w:keepNext/>
      <w:keepLines/>
      <w:spacing w:before="280"/>
      <w:outlineLvl w:val="2"/>
    </w:pPr>
    <w:rPr>
      <w:rFonts w:ascii="Arial" w:hAnsi="Arial" w:cs="Arial"/>
      <w:b/>
      <w:bCs/>
      <w:color w:val="auto"/>
      <w:lang w:eastAsia="en-US"/>
    </w:rPr>
  </w:style>
  <w:style w:type="paragraph" w:styleId="Heading6">
    <w:name w:val="heading 6"/>
    <w:basedOn w:val="Normal"/>
    <w:next w:val="Normal"/>
    <w:link w:val="Heading6Char"/>
    <w:qFormat/>
    <w:rsid w:val="0098115A"/>
    <w:pPr>
      <w:jc w:val="both"/>
      <w:outlineLvl w:val="5"/>
    </w:pPr>
    <w:rPr>
      <w:rFonts w:ascii="Arial" w:eastAsia="Times New Roman" w:hAnsi="Arial" w:cs="Times New Roman"/>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5">
    <w:name w:val="A5"/>
    <w:uiPriority w:val="99"/>
    <w:rsid w:val="0098115A"/>
    <w:rPr>
      <w:rFonts w:ascii="Univers LT Std 55" w:hAnsi="Univers LT Std 55" w:cs="Univers LT Std 55"/>
      <w:color w:val="000000"/>
      <w:sz w:val="20"/>
      <w:szCs w:val="20"/>
    </w:rPr>
  </w:style>
  <w:style w:type="paragraph" w:customStyle="1" w:styleId="Default">
    <w:name w:val="Default"/>
    <w:rsid w:val="0098115A"/>
    <w:pPr>
      <w:widowControl w:val="0"/>
      <w:autoSpaceDE w:val="0"/>
      <w:autoSpaceDN w:val="0"/>
      <w:adjustRightInd w:val="0"/>
    </w:pPr>
    <w:rPr>
      <w:rFonts w:ascii="Times New Roman" w:hAnsi="Times New Roman" w:cs="Times New Roman"/>
      <w:color w:val="000000"/>
    </w:rPr>
  </w:style>
  <w:style w:type="character" w:customStyle="1" w:styleId="Heading1Char">
    <w:name w:val="Heading 1 Char"/>
    <w:basedOn w:val="DefaultParagraphFont"/>
    <w:link w:val="Heading1"/>
    <w:uiPriority w:val="9"/>
    <w:rsid w:val="0098115A"/>
    <w:rPr>
      <w:rFonts w:ascii="Times New Roman" w:hAnsi="Times New Roman" w:cs="Times New Roman"/>
      <w:color w:val="000000" w:themeColor="text1"/>
      <w:sz w:val="66"/>
      <w:szCs w:val="78"/>
    </w:rPr>
  </w:style>
  <w:style w:type="paragraph" w:customStyle="1" w:styleId="AppendixHead">
    <w:name w:val="Appendix Head"/>
    <w:basedOn w:val="Heading1"/>
    <w:rsid w:val="0098115A"/>
    <w:pPr>
      <w:pageBreakBefore/>
    </w:pPr>
    <w:rPr>
      <w:rFonts w:eastAsia="Calibri"/>
      <w:bCs/>
      <w:color w:val="000000"/>
    </w:rPr>
  </w:style>
  <w:style w:type="paragraph" w:styleId="BalloonText">
    <w:name w:val="Balloon Text"/>
    <w:basedOn w:val="Normal"/>
    <w:link w:val="BalloonTextChar"/>
    <w:uiPriority w:val="99"/>
    <w:semiHidden/>
    <w:unhideWhenUsed/>
    <w:rsid w:val="0098115A"/>
    <w:rPr>
      <w:rFonts w:ascii="Tahoma" w:hAnsi="Tahoma" w:cs="Tahoma"/>
      <w:sz w:val="16"/>
      <w:szCs w:val="16"/>
    </w:rPr>
  </w:style>
  <w:style w:type="character" w:customStyle="1" w:styleId="BalloonTextChar">
    <w:name w:val="Balloon Text Char"/>
    <w:basedOn w:val="DefaultParagraphFont"/>
    <w:link w:val="BalloonText"/>
    <w:uiPriority w:val="99"/>
    <w:semiHidden/>
    <w:rsid w:val="0098115A"/>
    <w:rPr>
      <w:rFonts w:ascii="Tahoma" w:hAnsi="Tahoma" w:cs="Tahoma"/>
      <w:sz w:val="16"/>
      <w:szCs w:val="16"/>
    </w:rPr>
  </w:style>
  <w:style w:type="paragraph" w:styleId="BodyText">
    <w:name w:val="Body Text"/>
    <w:basedOn w:val="Normal"/>
    <w:link w:val="BodyTextChar"/>
    <w:uiPriority w:val="1"/>
    <w:qFormat/>
    <w:rsid w:val="0098115A"/>
    <w:pPr>
      <w:widowControl w:val="0"/>
      <w:ind w:left="460"/>
    </w:pPr>
    <w:rPr>
      <w:rFonts w:ascii="Calibri" w:eastAsia="Calibri" w:hAnsi="Calibri"/>
      <w:sz w:val="22"/>
      <w:szCs w:val="22"/>
    </w:rPr>
  </w:style>
  <w:style w:type="character" w:customStyle="1" w:styleId="BodyTextChar">
    <w:name w:val="Body Text Char"/>
    <w:basedOn w:val="DefaultParagraphFont"/>
    <w:link w:val="BodyText"/>
    <w:uiPriority w:val="1"/>
    <w:rsid w:val="0098115A"/>
    <w:rPr>
      <w:rFonts w:ascii="Calibri" w:eastAsia="Calibri" w:hAnsi="Calibri"/>
      <w:sz w:val="22"/>
      <w:szCs w:val="22"/>
    </w:rPr>
  </w:style>
  <w:style w:type="paragraph" w:customStyle="1" w:styleId="Bold">
    <w:name w:val="Bold"/>
    <w:rsid w:val="0098115A"/>
    <w:rPr>
      <w:rFonts w:ascii="Times New Roman" w:eastAsia="Times New Roman" w:hAnsi="Times New Roman" w:cs="Times New Roman"/>
      <w:b/>
      <w:color w:val="000000"/>
      <w:sz w:val="20"/>
      <w:szCs w:val="20"/>
      <w:lang w:eastAsia="ja-JP"/>
    </w:rPr>
  </w:style>
  <w:style w:type="character" w:customStyle="1" w:styleId="BoldBody">
    <w:name w:val="Bold Body"/>
    <w:uiPriority w:val="1"/>
    <w:qFormat/>
    <w:rsid w:val="0098115A"/>
    <w:rPr>
      <w:b/>
      <w:bCs/>
      <w:color w:val="000000" w:themeColor="text1"/>
    </w:rPr>
  </w:style>
  <w:style w:type="paragraph" w:customStyle="1" w:styleId="Paragraph1stline">
    <w:name w:val="Paragraph 1st line"/>
    <w:qFormat/>
    <w:rsid w:val="0098115A"/>
    <w:pPr>
      <w:suppressAutoHyphens/>
      <w:autoSpaceDE w:val="0"/>
      <w:autoSpaceDN w:val="0"/>
      <w:adjustRightInd w:val="0"/>
      <w:spacing w:after="60" w:line="260" w:lineRule="atLeast"/>
      <w:textAlignment w:val="center"/>
    </w:pPr>
    <w:rPr>
      <w:rFonts w:ascii="Times New Roman" w:eastAsia="Times New Roman" w:hAnsi="Times New Roman" w:cs="Times New Roman"/>
      <w:color w:val="000000"/>
      <w:sz w:val="20"/>
      <w:szCs w:val="20"/>
      <w:lang w:eastAsia="ja-JP"/>
    </w:rPr>
  </w:style>
  <w:style w:type="paragraph" w:customStyle="1" w:styleId="Bullets1">
    <w:name w:val="Bullets 1"/>
    <w:basedOn w:val="Paragraph1stline"/>
    <w:qFormat/>
    <w:rsid w:val="0098115A"/>
    <w:pPr>
      <w:keepLines/>
      <w:numPr>
        <w:numId w:val="1"/>
      </w:numPr>
    </w:pPr>
  </w:style>
  <w:style w:type="paragraph" w:customStyle="1" w:styleId="Bullets2">
    <w:name w:val="Bullets 2"/>
    <w:qFormat/>
    <w:rsid w:val="0098115A"/>
    <w:pPr>
      <w:keepLines/>
      <w:numPr>
        <w:ilvl w:val="1"/>
        <w:numId w:val="3"/>
      </w:numPr>
      <w:suppressAutoHyphens/>
      <w:spacing w:after="60"/>
    </w:pPr>
    <w:rPr>
      <w:rFonts w:ascii="Times New Roman" w:eastAsia="Times New Roman" w:hAnsi="Times New Roman" w:cs="Times New Roman"/>
      <w:color w:val="000000"/>
      <w:sz w:val="20"/>
      <w:szCs w:val="20"/>
      <w:lang w:eastAsia="ja-JP"/>
    </w:rPr>
  </w:style>
  <w:style w:type="paragraph" w:customStyle="1" w:styleId="Bullets3">
    <w:name w:val="Bullets 3"/>
    <w:qFormat/>
    <w:rsid w:val="0098115A"/>
    <w:pPr>
      <w:numPr>
        <w:ilvl w:val="2"/>
        <w:numId w:val="3"/>
      </w:numPr>
    </w:pPr>
    <w:rPr>
      <w:rFonts w:ascii="Times New Roman" w:eastAsia="Times New Roman" w:hAnsi="Times New Roman" w:cs="Times New Roman"/>
      <w:color w:val="000000"/>
      <w:sz w:val="20"/>
      <w:szCs w:val="20"/>
      <w:lang w:eastAsia="ja-JP"/>
    </w:rPr>
  </w:style>
  <w:style w:type="character" w:styleId="CommentReference">
    <w:name w:val="annotation reference"/>
    <w:basedOn w:val="DefaultParagraphFont"/>
    <w:uiPriority w:val="99"/>
    <w:semiHidden/>
    <w:unhideWhenUsed/>
    <w:rsid w:val="0098115A"/>
    <w:rPr>
      <w:sz w:val="16"/>
      <w:szCs w:val="16"/>
    </w:rPr>
  </w:style>
  <w:style w:type="paragraph" w:styleId="CommentText">
    <w:name w:val="annotation text"/>
    <w:basedOn w:val="Normal"/>
    <w:link w:val="CommentTextChar"/>
    <w:uiPriority w:val="99"/>
    <w:unhideWhenUsed/>
    <w:rsid w:val="0098115A"/>
    <w:rPr>
      <w:sz w:val="20"/>
      <w:szCs w:val="20"/>
    </w:rPr>
  </w:style>
  <w:style w:type="character" w:customStyle="1" w:styleId="CommentTextChar">
    <w:name w:val="Comment Text Char"/>
    <w:basedOn w:val="DefaultParagraphFont"/>
    <w:link w:val="CommentText"/>
    <w:uiPriority w:val="99"/>
    <w:rsid w:val="0098115A"/>
    <w:rPr>
      <w:sz w:val="20"/>
      <w:szCs w:val="20"/>
    </w:rPr>
  </w:style>
  <w:style w:type="paragraph" w:styleId="CommentSubject">
    <w:name w:val="annotation subject"/>
    <w:basedOn w:val="CommentText"/>
    <w:next w:val="CommentText"/>
    <w:link w:val="CommentSubjectChar"/>
    <w:uiPriority w:val="99"/>
    <w:semiHidden/>
    <w:unhideWhenUsed/>
    <w:rsid w:val="0098115A"/>
    <w:rPr>
      <w:b/>
      <w:bCs/>
    </w:rPr>
  </w:style>
  <w:style w:type="character" w:customStyle="1" w:styleId="CommentSubjectChar">
    <w:name w:val="Comment Subject Char"/>
    <w:basedOn w:val="CommentTextChar"/>
    <w:link w:val="CommentSubject"/>
    <w:uiPriority w:val="99"/>
    <w:semiHidden/>
    <w:rsid w:val="0098115A"/>
    <w:rPr>
      <w:b/>
      <w:bCs/>
      <w:sz w:val="20"/>
      <w:szCs w:val="20"/>
    </w:rPr>
  </w:style>
  <w:style w:type="paragraph" w:customStyle="1" w:styleId="Contents1">
    <w:name w:val="Contents 1"/>
    <w:basedOn w:val="Paragraph1stline"/>
    <w:qFormat/>
    <w:rsid w:val="0098115A"/>
    <w:pPr>
      <w:tabs>
        <w:tab w:val="right" w:leader="dot" w:pos="8784"/>
      </w:tabs>
    </w:pPr>
    <w:rPr>
      <w:b/>
    </w:rPr>
  </w:style>
  <w:style w:type="paragraph" w:customStyle="1" w:styleId="Contents2">
    <w:name w:val="Contents 2"/>
    <w:qFormat/>
    <w:rsid w:val="0098115A"/>
    <w:pPr>
      <w:tabs>
        <w:tab w:val="right" w:leader="dot" w:pos="8784"/>
      </w:tabs>
      <w:spacing w:after="60" w:line="240" w:lineRule="atLeast"/>
      <w:ind w:firstLine="360"/>
    </w:pPr>
    <w:rPr>
      <w:rFonts w:ascii="Times New Roman" w:eastAsia="Times New Roman" w:hAnsi="Times New Roman" w:cs="Times New Roman"/>
      <w:color w:val="000000"/>
      <w:sz w:val="20"/>
      <w:szCs w:val="20"/>
      <w:lang w:eastAsia="ja-JP"/>
    </w:rPr>
  </w:style>
  <w:style w:type="paragraph" w:customStyle="1" w:styleId="Contents3">
    <w:name w:val="Contents 3"/>
    <w:qFormat/>
    <w:rsid w:val="0098115A"/>
    <w:pPr>
      <w:tabs>
        <w:tab w:val="right" w:leader="dot" w:pos="8784"/>
      </w:tabs>
      <w:ind w:left="720"/>
    </w:pPr>
    <w:rPr>
      <w:rFonts w:ascii="Times New Roman" w:eastAsia="Times New Roman" w:hAnsi="Times New Roman" w:cs="Times New Roman"/>
      <w:color w:val="000000"/>
      <w:sz w:val="20"/>
      <w:szCs w:val="20"/>
      <w:lang w:eastAsia="ja-JP"/>
    </w:rPr>
  </w:style>
  <w:style w:type="paragraph" w:customStyle="1" w:styleId="Folio">
    <w:name w:val="Folio"/>
    <w:basedOn w:val="Heading1"/>
    <w:qFormat/>
    <w:rsid w:val="0098115A"/>
    <w:pPr>
      <w:tabs>
        <w:tab w:val="right" w:pos="9504"/>
      </w:tabs>
      <w:spacing w:after="60" w:line="260" w:lineRule="atLeast"/>
    </w:pPr>
    <w:rPr>
      <w:bCs/>
      <w:caps/>
      <w:sz w:val="20"/>
      <w:szCs w:val="20"/>
    </w:rPr>
  </w:style>
  <w:style w:type="character" w:styleId="FollowedHyperlink">
    <w:name w:val="FollowedHyperlink"/>
    <w:basedOn w:val="DefaultParagraphFont"/>
    <w:uiPriority w:val="99"/>
    <w:semiHidden/>
    <w:unhideWhenUsed/>
    <w:rsid w:val="0098115A"/>
    <w:rPr>
      <w:color w:val="800080" w:themeColor="followedHyperlink"/>
      <w:u w:val="single"/>
    </w:rPr>
  </w:style>
  <w:style w:type="paragraph" w:styleId="Footer">
    <w:name w:val="footer"/>
    <w:basedOn w:val="Normal"/>
    <w:link w:val="FooterChar"/>
    <w:uiPriority w:val="99"/>
    <w:unhideWhenUsed/>
    <w:rsid w:val="0098115A"/>
    <w:pPr>
      <w:tabs>
        <w:tab w:val="center" w:pos="4680"/>
        <w:tab w:val="right" w:pos="9360"/>
      </w:tabs>
    </w:pPr>
  </w:style>
  <w:style w:type="character" w:customStyle="1" w:styleId="FooterChar">
    <w:name w:val="Footer Char"/>
    <w:basedOn w:val="DefaultParagraphFont"/>
    <w:link w:val="Footer"/>
    <w:uiPriority w:val="99"/>
    <w:rsid w:val="0098115A"/>
  </w:style>
  <w:style w:type="paragraph" w:styleId="Header">
    <w:name w:val="header"/>
    <w:basedOn w:val="Normal"/>
    <w:link w:val="HeaderChar"/>
    <w:uiPriority w:val="99"/>
    <w:unhideWhenUsed/>
    <w:rsid w:val="0098115A"/>
    <w:pPr>
      <w:tabs>
        <w:tab w:val="center" w:pos="4680"/>
        <w:tab w:val="right" w:pos="9360"/>
      </w:tabs>
    </w:pPr>
  </w:style>
  <w:style w:type="character" w:customStyle="1" w:styleId="HeaderChar">
    <w:name w:val="Header Char"/>
    <w:basedOn w:val="DefaultParagraphFont"/>
    <w:link w:val="Header"/>
    <w:uiPriority w:val="99"/>
    <w:rsid w:val="0098115A"/>
  </w:style>
  <w:style w:type="character" w:customStyle="1" w:styleId="Heading2Char">
    <w:name w:val="Heading 2 Char"/>
    <w:basedOn w:val="DefaultParagraphFont"/>
    <w:link w:val="Heading2"/>
    <w:uiPriority w:val="9"/>
    <w:rsid w:val="0098115A"/>
    <w:rPr>
      <w:rFonts w:ascii="Arial" w:eastAsia="Times New Roman" w:hAnsi="Arial" w:cs="Arial"/>
      <w:b/>
      <w:bCs/>
      <w:color w:val="000000"/>
      <w:sz w:val="28"/>
      <w:szCs w:val="28"/>
    </w:rPr>
  </w:style>
  <w:style w:type="character" w:customStyle="1" w:styleId="Heading3Char">
    <w:name w:val="Heading 3 Char"/>
    <w:basedOn w:val="DefaultParagraphFont"/>
    <w:link w:val="Heading3"/>
    <w:uiPriority w:val="9"/>
    <w:rsid w:val="0098115A"/>
    <w:rPr>
      <w:rFonts w:ascii="Arial" w:eastAsia="Times New Roman" w:hAnsi="Arial" w:cs="Arial"/>
      <w:b/>
      <w:bCs/>
      <w:sz w:val="20"/>
      <w:szCs w:val="20"/>
    </w:rPr>
  </w:style>
  <w:style w:type="character" w:customStyle="1" w:styleId="Heading6Char">
    <w:name w:val="Heading 6 Char"/>
    <w:basedOn w:val="DefaultParagraphFont"/>
    <w:link w:val="Heading6"/>
    <w:rsid w:val="0098115A"/>
    <w:rPr>
      <w:rFonts w:ascii="Arial" w:eastAsia="Times New Roman" w:hAnsi="Arial" w:cs="Times New Roman"/>
      <w:bCs/>
      <w:sz w:val="20"/>
    </w:rPr>
  </w:style>
  <w:style w:type="character" w:styleId="Hyperlink">
    <w:name w:val="Hyperlink"/>
    <w:basedOn w:val="DefaultParagraphFont"/>
    <w:uiPriority w:val="99"/>
    <w:unhideWhenUsed/>
    <w:qFormat/>
    <w:rsid w:val="0098115A"/>
    <w:rPr>
      <w:color w:val="0000FF" w:themeColor="hyperlink"/>
      <w:u w:val="single"/>
    </w:rPr>
  </w:style>
  <w:style w:type="paragraph" w:styleId="ListParagraph">
    <w:name w:val="List Paragraph"/>
    <w:aliases w:val="List Paragraph 1"/>
    <w:basedOn w:val="Normal"/>
    <w:link w:val="ListParagraphChar"/>
    <w:uiPriority w:val="34"/>
    <w:qFormat/>
    <w:rsid w:val="0098115A"/>
    <w:pPr>
      <w:ind w:left="720"/>
      <w:contextualSpacing/>
    </w:pPr>
  </w:style>
  <w:style w:type="character" w:customStyle="1" w:styleId="ListParagraphChar">
    <w:name w:val="List Paragraph Char"/>
    <w:aliases w:val="List Paragraph 1 Char"/>
    <w:basedOn w:val="DefaultParagraphFont"/>
    <w:link w:val="ListParagraph"/>
    <w:uiPriority w:val="34"/>
    <w:locked/>
    <w:rsid w:val="0098115A"/>
  </w:style>
  <w:style w:type="paragraph" w:customStyle="1" w:styleId="MarginHeader">
    <w:name w:val="Margin Header"/>
    <w:qFormat/>
    <w:rsid w:val="0098115A"/>
    <w:pPr>
      <w:pBdr>
        <w:top w:val="single" w:sz="4" w:space="1" w:color="D9D9D9" w:themeColor="background1" w:themeShade="D9"/>
      </w:pBdr>
      <w:spacing w:line="240" w:lineRule="atLeast"/>
      <w:ind w:right="29"/>
    </w:pPr>
    <w:rPr>
      <w:rFonts w:ascii="Arial" w:eastAsia="Calibri" w:hAnsi="Arial" w:cs="Times New Roman"/>
      <w:b/>
      <w:i/>
      <w:iCs/>
      <w:color w:val="000000"/>
      <w:sz w:val="18"/>
      <w:szCs w:val="20"/>
    </w:rPr>
  </w:style>
  <w:style w:type="paragraph" w:customStyle="1" w:styleId="MarginNote1">
    <w:name w:val="Margin Note 1"/>
    <w:qFormat/>
    <w:rsid w:val="0098115A"/>
    <w:pPr>
      <w:pBdr>
        <w:top w:val="single" w:sz="6" w:space="6" w:color="000000" w:themeColor="text1"/>
        <w:bottom w:val="single" w:sz="6" w:space="6" w:color="000000" w:themeColor="text1"/>
      </w:pBdr>
      <w:spacing w:line="240" w:lineRule="atLeast"/>
      <w:ind w:right="29"/>
    </w:pPr>
    <w:rPr>
      <w:rFonts w:ascii="Times New Roman" w:eastAsia="Calibri" w:hAnsi="Times New Roman" w:cs="Times New Roman"/>
      <w:i/>
      <w:iCs/>
      <w:color w:val="000000"/>
      <w:sz w:val="20"/>
      <w:szCs w:val="20"/>
    </w:rPr>
  </w:style>
  <w:style w:type="paragraph" w:customStyle="1" w:styleId="MarginNote2">
    <w:name w:val="Margin Note 2"/>
    <w:basedOn w:val="MarginNote1"/>
    <w:qFormat/>
    <w:rsid w:val="0098115A"/>
    <w:pPr>
      <w:pBdr>
        <w:top w:val="none" w:sz="0" w:space="0" w:color="auto"/>
        <w:bottom w:val="none" w:sz="0" w:space="0" w:color="auto"/>
      </w:pBdr>
      <w:spacing w:after="60"/>
      <w:contextualSpacing/>
    </w:pPr>
  </w:style>
  <w:style w:type="paragraph" w:customStyle="1" w:styleId="NEXT">
    <w:name w:val="NEXT"/>
    <w:basedOn w:val="Normal"/>
    <w:qFormat/>
    <w:rsid w:val="0098115A"/>
    <w:pPr>
      <w:suppressAutoHyphens/>
      <w:autoSpaceDE w:val="0"/>
      <w:autoSpaceDN w:val="0"/>
      <w:adjustRightInd w:val="0"/>
      <w:spacing w:before="260" w:after="60" w:line="260" w:lineRule="atLeast"/>
      <w:textAlignment w:val="center"/>
    </w:pPr>
    <w:rPr>
      <w:rFonts w:ascii="Arial" w:eastAsia="Calibri" w:hAnsi="Arial" w:cs="Arial"/>
      <w:b/>
      <w:bCs/>
      <w:i/>
      <w:iCs/>
      <w:caps/>
      <w:color w:val="000000"/>
      <w:sz w:val="20"/>
      <w:szCs w:val="20"/>
    </w:rPr>
  </w:style>
  <w:style w:type="numbering" w:customStyle="1" w:styleId="NoList1">
    <w:name w:val="No List1"/>
    <w:next w:val="NoList"/>
    <w:uiPriority w:val="99"/>
    <w:semiHidden/>
    <w:unhideWhenUsed/>
    <w:rsid w:val="0098115A"/>
  </w:style>
  <w:style w:type="paragraph" w:styleId="NoSpacing">
    <w:name w:val="No Spacing"/>
    <w:link w:val="NoSpacingChar"/>
    <w:uiPriority w:val="1"/>
    <w:qFormat/>
    <w:rsid w:val="0098115A"/>
    <w:rPr>
      <w:rFonts w:eastAsiaTheme="minorHAnsi"/>
      <w:sz w:val="22"/>
      <w:szCs w:val="22"/>
      <w:lang w:val="en-GB"/>
    </w:rPr>
  </w:style>
  <w:style w:type="character" w:customStyle="1" w:styleId="NoSpacingChar">
    <w:name w:val="No Spacing Char"/>
    <w:basedOn w:val="DefaultParagraphFont"/>
    <w:link w:val="NoSpacing"/>
    <w:uiPriority w:val="1"/>
    <w:rsid w:val="0098115A"/>
    <w:rPr>
      <w:rFonts w:eastAsiaTheme="minorHAnsi"/>
      <w:sz w:val="22"/>
      <w:szCs w:val="22"/>
      <w:lang w:val="en-GB"/>
    </w:rPr>
  </w:style>
  <w:style w:type="paragraph" w:styleId="NormalWeb">
    <w:name w:val="Normal (Web)"/>
    <w:basedOn w:val="Normal"/>
    <w:uiPriority w:val="99"/>
    <w:unhideWhenUsed/>
    <w:qFormat/>
    <w:rsid w:val="0098115A"/>
    <w:pPr>
      <w:spacing w:before="100" w:beforeAutospacing="1" w:after="100" w:afterAutospacing="1"/>
    </w:pPr>
    <w:rPr>
      <w:rFonts w:ascii="Times New Roman" w:hAnsi="Times New Roman" w:cs="Times New Roman"/>
    </w:rPr>
  </w:style>
  <w:style w:type="paragraph" w:customStyle="1" w:styleId="Numbers1">
    <w:name w:val="Numbers 1"/>
    <w:basedOn w:val="Paragraph1stline"/>
    <w:qFormat/>
    <w:rsid w:val="0098115A"/>
    <w:rPr>
      <w:rFonts w:cs="Arial"/>
      <w:bCs/>
      <w:szCs w:val="24"/>
    </w:rPr>
  </w:style>
  <w:style w:type="paragraph" w:customStyle="1" w:styleId="Pa17">
    <w:name w:val="Pa17"/>
    <w:basedOn w:val="Default"/>
    <w:next w:val="Default"/>
    <w:uiPriority w:val="99"/>
    <w:rsid w:val="0098115A"/>
    <w:pPr>
      <w:spacing w:line="176" w:lineRule="atLeast"/>
    </w:pPr>
    <w:rPr>
      <w:rFonts w:ascii="Univers LT Std 55" w:eastAsiaTheme="minorHAnsi" w:hAnsi="Univers LT Std 55"/>
      <w:color w:val="auto"/>
    </w:rPr>
  </w:style>
  <w:style w:type="character" w:styleId="PageNumber">
    <w:name w:val="page number"/>
    <w:basedOn w:val="DefaultParagraphFont"/>
    <w:uiPriority w:val="99"/>
    <w:semiHidden/>
    <w:unhideWhenUsed/>
    <w:rsid w:val="0098115A"/>
  </w:style>
  <w:style w:type="paragraph" w:customStyle="1" w:styleId="Paragraph">
    <w:name w:val="Paragraph"/>
    <w:qFormat/>
    <w:rsid w:val="0098115A"/>
    <w:pPr>
      <w:suppressAutoHyphens/>
      <w:spacing w:after="60" w:line="260" w:lineRule="atLeast"/>
      <w:ind w:firstLine="360"/>
    </w:pPr>
    <w:rPr>
      <w:rFonts w:ascii="Times New Roman" w:eastAsia="Calibri" w:hAnsi="Times New Roman" w:cs="Times New Roman"/>
      <w:color w:val="000000"/>
      <w:sz w:val="20"/>
      <w:szCs w:val="20"/>
    </w:rPr>
  </w:style>
  <w:style w:type="paragraph" w:customStyle="1" w:styleId="ParagraphIndent">
    <w:name w:val="Paragraph Indent"/>
    <w:basedOn w:val="Bullets1"/>
    <w:qFormat/>
    <w:rsid w:val="0098115A"/>
    <w:pPr>
      <w:numPr>
        <w:numId w:val="0"/>
      </w:numPr>
      <w:ind w:left="720"/>
    </w:pPr>
  </w:style>
  <w:style w:type="paragraph" w:customStyle="1" w:styleId="Part">
    <w:name w:val="Part"/>
    <w:qFormat/>
    <w:rsid w:val="0098115A"/>
    <w:pPr>
      <w:spacing w:after="180" w:line="420" w:lineRule="atLeast"/>
    </w:pPr>
    <w:rPr>
      <w:rFonts w:ascii="Times New Roman Bold" w:hAnsi="Times New Roman Bold" w:cs="Times New Roman"/>
      <w:b/>
      <w:bCs/>
      <w:caps/>
      <w:color w:val="000000" w:themeColor="text1"/>
      <w:spacing w:val="20"/>
      <w:sz w:val="36"/>
      <w:szCs w:val="36"/>
    </w:rPr>
  </w:style>
  <w:style w:type="paragraph" w:customStyle="1" w:styleId="PartName">
    <w:name w:val="Part Name"/>
    <w:basedOn w:val="Normal"/>
    <w:qFormat/>
    <w:rsid w:val="0098115A"/>
    <w:rPr>
      <w:rFonts w:ascii="Times New Roman" w:hAnsi="Times New Roman" w:cs="Times New Roman"/>
      <w:spacing w:val="-4"/>
      <w:sz w:val="72"/>
      <w:szCs w:val="72"/>
    </w:rPr>
  </w:style>
  <w:style w:type="character" w:customStyle="1" w:styleId="PleaseNoteHeader">
    <w:name w:val="Please Note Header"/>
    <w:uiPriority w:val="1"/>
    <w:qFormat/>
    <w:rsid w:val="0098115A"/>
    <w:rPr>
      <w:rFonts w:ascii="Arial" w:hAnsi="Arial"/>
      <w:b/>
      <w:bCs/>
      <w:i/>
      <w:caps/>
      <w:sz w:val="18"/>
    </w:rPr>
  </w:style>
  <w:style w:type="paragraph" w:customStyle="1" w:styleId="PullQuote">
    <w:name w:val="Pull Quote"/>
    <w:qFormat/>
    <w:rsid w:val="0098115A"/>
    <w:pPr>
      <w:keepLines/>
      <w:suppressAutoHyphens/>
      <w:spacing w:before="120"/>
      <w:ind w:left="720" w:right="720"/>
    </w:pPr>
    <w:rPr>
      <w:rFonts w:ascii="Times New Roman" w:eastAsia="Calibri" w:hAnsi="Times New Roman" w:cs="Times New Roman"/>
      <w:i/>
      <w:iCs/>
      <w:color w:val="000000"/>
      <w:sz w:val="20"/>
      <w:szCs w:val="20"/>
    </w:rPr>
  </w:style>
  <w:style w:type="paragraph" w:customStyle="1" w:styleId="Reference">
    <w:name w:val="Reference"/>
    <w:basedOn w:val="PullQuote"/>
    <w:qFormat/>
    <w:rsid w:val="0098115A"/>
    <w:pPr>
      <w:spacing w:before="180" w:after="180" w:line="262" w:lineRule="atLeast"/>
    </w:pPr>
    <w:rPr>
      <w:rFonts w:ascii="Arial" w:hAnsi="Arial"/>
      <w:b/>
      <w:sz w:val="18"/>
    </w:rPr>
  </w:style>
  <w:style w:type="paragraph" w:customStyle="1" w:styleId="SectionRefer">
    <w:name w:val="Section Refer"/>
    <w:qFormat/>
    <w:rsid w:val="0098115A"/>
    <w:pPr>
      <w:spacing w:before="120"/>
      <w:ind w:left="360"/>
    </w:pPr>
    <w:rPr>
      <w:rFonts w:ascii="Arial" w:eastAsia="Calibri" w:hAnsi="Arial" w:cs="Times New Roman"/>
      <w:b/>
      <w:iCs/>
      <w:color w:val="000000"/>
      <w:sz w:val="18"/>
      <w:szCs w:val="20"/>
      <w:u w:val="single"/>
    </w:rPr>
  </w:style>
  <w:style w:type="paragraph" w:customStyle="1" w:styleId="SectionTitle">
    <w:name w:val="Section Title"/>
    <w:qFormat/>
    <w:rsid w:val="0098115A"/>
    <w:pPr>
      <w:suppressAutoHyphens/>
      <w:spacing w:after="60"/>
      <w:ind w:left="360"/>
    </w:pPr>
    <w:rPr>
      <w:rFonts w:ascii="Times New Roman" w:eastAsia="Times New Roman" w:hAnsi="Times New Roman" w:cs="Times New Roman"/>
      <w:b/>
      <w:bCs/>
      <w:color w:val="000000"/>
      <w:sz w:val="20"/>
      <w:szCs w:val="20"/>
      <w:lang w:eastAsia="ja-JP"/>
    </w:rPr>
  </w:style>
  <w:style w:type="paragraph" w:customStyle="1" w:styleId="Source">
    <w:name w:val="Source"/>
    <w:qFormat/>
    <w:rsid w:val="0098115A"/>
    <w:pPr>
      <w:numPr>
        <w:numId w:val="4"/>
      </w:numPr>
      <w:spacing w:after="60"/>
    </w:pPr>
    <w:rPr>
      <w:rFonts w:ascii="Times New Roman" w:eastAsia="Times New Roman" w:hAnsi="Times New Roman" w:cs="Times New Roman"/>
      <w:color w:val="000000"/>
      <w:sz w:val="18"/>
      <w:szCs w:val="18"/>
      <w:lang w:eastAsia="ja-JP"/>
    </w:rPr>
  </w:style>
  <w:style w:type="paragraph" w:customStyle="1" w:styleId="SourceHeader">
    <w:name w:val="Source Header"/>
    <w:qFormat/>
    <w:rsid w:val="0098115A"/>
    <w:pPr>
      <w:spacing w:before="260" w:after="60"/>
    </w:pPr>
    <w:rPr>
      <w:rFonts w:ascii="Arial" w:eastAsia="Times New Roman" w:hAnsi="Arial" w:cs="Arial"/>
      <w:b/>
      <w:bCs/>
      <w:sz w:val="18"/>
      <w:szCs w:val="18"/>
    </w:rPr>
  </w:style>
  <w:style w:type="paragraph" w:customStyle="1" w:styleId="StepNumber">
    <w:name w:val="Step Number"/>
    <w:qFormat/>
    <w:rsid w:val="0098115A"/>
    <w:pPr>
      <w:spacing w:before="180" w:line="320" w:lineRule="atLeast"/>
    </w:pPr>
    <w:rPr>
      <w:rFonts w:ascii="Arial" w:eastAsia="Times New Roman" w:hAnsi="Arial" w:cs="Arial"/>
      <w:bCs/>
      <w:color w:val="000000"/>
      <w:sz w:val="28"/>
      <w:szCs w:val="28"/>
    </w:rPr>
  </w:style>
  <w:style w:type="paragraph" w:customStyle="1" w:styleId="StepTitle">
    <w:name w:val="Step Title"/>
    <w:qFormat/>
    <w:rsid w:val="0098115A"/>
    <w:pPr>
      <w:spacing w:after="180" w:line="260" w:lineRule="atLeast"/>
    </w:pPr>
    <w:rPr>
      <w:rFonts w:ascii="Arial" w:eastAsia="Times New Roman" w:hAnsi="Arial" w:cs="Arial"/>
      <w:b/>
      <w:bCs/>
      <w:sz w:val="20"/>
      <w:szCs w:val="20"/>
    </w:rPr>
  </w:style>
  <w:style w:type="character" w:styleId="Strong">
    <w:name w:val="Strong"/>
    <w:basedOn w:val="DefaultParagraphFont"/>
    <w:uiPriority w:val="22"/>
    <w:qFormat/>
    <w:rsid w:val="0098115A"/>
    <w:rPr>
      <w:b/>
      <w:bCs/>
    </w:rPr>
  </w:style>
  <w:style w:type="paragraph" w:styleId="Subtitle">
    <w:name w:val="Subtitle"/>
    <w:basedOn w:val="Normal"/>
    <w:next w:val="Normal"/>
    <w:link w:val="SubtitleChar"/>
    <w:uiPriority w:val="11"/>
    <w:rsid w:val="0098115A"/>
    <w:pPr>
      <w:numPr>
        <w:ilvl w:val="1"/>
      </w:numPr>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98115A"/>
    <w:rPr>
      <w:rFonts w:asciiTheme="majorHAnsi" w:eastAsiaTheme="majorEastAsia" w:hAnsiTheme="majorHAnsi" w:cstheme="majorBidi"/>
      <w:i/>
      <w:iCs/>
      <w:color w:val="4F81BD" w:themeColor="accent1"/>
      <w:spacing w:val="15"/>
      <w:lang w:eastAsia="ja-JP"/>
    </w:rPr>
  </w:style>
  <w:style w:type="paragraph" w:customStyle="1" w:styleId="TableCopy">
    <w:name w:val="Table Copy"/>
    <w:qFormat/>
    <w:rsid w:val="0098115A"/>
    <w:pPr>
      <w:spacing w:before="40" w:after="40"/>
    </w:pPr>
    <w:rPr>
      <w:rFonts w:ascii="Arial" w:eastAsia="Calibri" w:hAnsi="Arial" w:cs="Arial"/>
      <w:color w:val="000000"/>
      <w:sz w:val="18"/>
      <w:szCs w:val="18"/>
    </w:rPr>
  </w:style>
  <w:style w:type="table" w:styleId="TableGrid">
    <w:name w:val="Table Grid"/>
    <w:basedOn w:val="TableNormal"/>
    <w:uiPriority w:val="59"/>
    <w:rsid w:val="0098115A"/>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qFormat/>
    <w:rsid w:val="0098115A"/>
    <w:rPr>
      <w:rFonts w:ascii="Arial" w:eastAsia="Calibri" w:hAnsi="Arial" w:cs="Arial"/>
      <w:b/>
      <w:color w:val="000000"/>
      <w:sz w:val="18"/>
      <w:szCs w:val="18"/>
    </w:rPr>
  </w:style>
  <w:style w:type="paragraph" w:customStyle="1" w:styleId="TableTitle">
    <w:name w:val="Table Title"/>
    <w:qFormat/>
    <w:rsid w:val="0098115A"/>
    <w:rPr>
      <w:rFonts w:ascii="Arial" w:eastAsia="Calibri" w:hAnsi="Arial" w:cs="Arial"/>
      <w:b/>
      <w:color w:val="FFFFFF" w:themeColor="background1"/>
      <w:sz w:val="18"/>
      <w:szCs w:val="18"/>
    </w:rPr>
  </w:style>
  <w:style w:type="paragraph" w:styleId="Title">
    <w:name w:val="Title"/>
    <w:basedOn w:val="Normal"/>
    <w:next w:val="Normal"/>
    <w:link w:val="TitleChar"/>
    <w:uiPriority w:val="10"/>
    <w:rsid w:val="0098115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98115A"/>
    <w:rPr>
      <w:rFonts w:asciiTheme="majorHAnsi" w:eastAsiaTheme="majorEastAsia" w:hAnsiTheme="majorHAnsi" w:cstheme="majorBidi"/>
      <w:color w:val="17365D" w:themeColor="text2" w:themeShade="BF"/>
      <w:spacing w:val="5"/>
      <w:kern w:val="28"/>
      <w:sz w:val="52"/>
      <w:szCs w:val="52"/>
      <w:lang w:eastAsia="ja-JP"/>
    </w:rPr>
  </w:style>
  <w:style w:type="paragraph" w:styleId="TOC1">
    <w:name w:val="toc 1"/>
    <w:basedOn w:val="Normal"/>
    <w:next w:val="Normal"/>
    <w:autoRedefine/>
    <w:uiPriority w:val="39"/>
    <w:unhideWhenUsed/>
    <w:qFormat/>
    <w:rsid w:val="0098115A"/>
    <w:pPr>
      <w:tabs>
        <w:tab w:val="left" w:pos="1427"/>
        <w:tab w:val="right" w:leader="dot" w:pos="9292"/>
      </w:tabs>
      <w:spacing w:before="240" w:line="262" w:lineRule="atLeast"/>
    </w:pPr>
    <w:rPr>
      <w:rFonts w:ascii="Arial" w:hAnsi="Arial"/>
      <w:b/>
      <w:bCs/>
      <w:i/>
      <w:iCs/>
      <w:color w:val="FFFFFF" w:themeColor="background1"/>
    </w:rPr>
  </w:style>
  <w:style w:type="paragraph" w:styleId="TOC2">
    <w:name w:val="toc 2"/>
    <w:basedOn w:val="Normal"/>
    <w:next w:val="Normal"/>
    <w:autoRedefine/>
    <w:uiPriority w:val="39"/>
    <w:unhideWhenUsed/>
    <w:qFormat/>
    <w:rsid w:val="0098115A"/>
    <w:pPr>
      <w:spacing w:before="120"/>
      <w:ind w:left="220"/>
    </w:pPr>
    <w:rPr>
      <w:rFonts w:ascii="Times New Roman" w:hAnsi="Times New Roman"/>
      <w:bCs/>
      <w:sz w:val="20"/>
    </w:rPr>
  </w:style>
  <w:style w:type="paragraph" w:styleId="TOC3">
    <w:name w:val="toc 3"/>
    <w:basedOn w:val="Normal"/>
    <w:next w:val="Normal"/>
    <w:autoRedefine/>
    <w:uiPriority w:val="39"/>
    <w:unhideWhenUsed/>
    <w:qFormat/>
    <w:rsid w:val="0098115A"/>
    <w:pPr>
      <w:ind w:left="440"/>
    </w:pPr>
    <w:rPr>
      <w:sz w:val="20"/>
      <w:szCs w:val="20"/>
    </w:rPr>
  </w:style>
  <w:style w:type="paragraph" w:styleId="TOC4">
    <w:name w:val="toc 4"/>
    <w:basedOn w:val="Normal"/>
    <w:next w:val="Normal"/>
    <w:autoRedefine/>
    <w:uiPriority w:val="39"/>
    <w:unhideWhenUsed/>
    <w:rsid w:val="0098115A"/>
    <w:pPr>
      <w:ind w:left="660"/>
    </w:pPr>
    <w:rPr>
      <w:sz w:val="20"/>
      <w:szCs w:val="20"/>
    </w:rPr>
  </w:style>
  <w:style w:type="paragraph" w:styleId="TOC5">
    <w:name w:val="toc 5"/>
    <w:basedOn w:val="Normal"/>
    <w:next w:val="Normal"/>
    <w:autoRedefine/>
    <w:uiPriority w:val="39"/>
    <w:unhideWhenUsed/>
    <w:rsid w:val="0098115A"/>
    <w:pPr>
      <w:ind w:left="880"/>
    </w:pPr>
    <w:rPr>
      <w:sz w:val="20"/>
      <w:szCs w:val="20"/>
    </w:rPr>
  </w:style>
  <w:style w:type="paragraph" w:styleId="TOC6">
    <w:name w:val="toc 6"/>
    <w:basedOn w:val="Normal"/>
    <w:next w:val="Normal"/>
    <w:autoRedefine/>
    <w:uiPriority w:val="39"/>
    <w:unhideWhenUsed/>
    <w:rsid w:val="0098115A"/>
    <w:pPr>
      <w:ind w:left="1100"/>
    </w:pPr>
    <w:rPr>
      <w:sz w:val="20"/>
      <w:szCs w:val="20"/>
    </w:rPr>
  </w:style>
  <w:style w:type="paragraph" w:styleId="TOC7">
    <w:name w:val="toc 7"/>
    <w:basedOn w:val="Normal"/>
    <w:next w:val="Normal"/>
    <w:autoRedefine/>
    <w:uiPriority w:val="39"/>
    <w:unhideWhenUsed/>
    <w:rsid w:val="0098115A"/>
    <w:pPr>
      <w:ind w:left="1320"/>
    </w:pPr>
    <w:rPr>
      <w:sz w:val="20"/>
      <w:szCs w:val="20"/>
    </w:rPr>
  </w:style>
  <w:style w:type="paragraph" w:styleId="TOC8">
    <w:name w:val="toc 8"/>
    <w:basedOn w:val="Normal"/>
    <w:next w:val="Normal"/>
    <w:autoRedefine/>
    <w:uiPriority w:val="39"/>
    <w:unhideWhenUsed/>
    <w:rsid w:val="0098115A"/>
    <w:pPr>
      <w:ind w:left="1540"/>
    </w:pPr>
    <w:rPr>
      <w:sz w:val="20"/>
      <w:szCs w:val="20"/>
    </w:rPr>
  </w:style>
  <w:style w:type="paragraph" w:styleId="TOC9">
    <w:name w:val="toc 9"/>
    <w:basedOn w:val="Normal"/>
    <w:next w:val="Normal"/>
    <w:autoRedefine/>
    <w:uiPriority w:val="39"/>
    <w:unhideWhenUsed/>
    <w:rsid w:val="0098115A"/>
    <w:pPr>
      <w:ind w:left="1760"/>
    </w:pPr>
    <w:rPr>
      <w:sz w:val="20"/>
      <w:szCs w:val="20"/>
    </w:rPr>
  </w:style>
  <w:style w:type="paragraph" w:styleId="TOCHeading">
    <w:name w:val="TOC Heading"/>
    <w:basedOn w:val="Heading1"/>
    <w:next w:val="Normal"/>
    <w:uiPriority w:val="39"/>
    <w:semiHidden/>
    <w:unhideWhenUsed/>
    <w:qFormat/>
    <w:rsid w:val="0098115A"/>
    <w:pPr>
      <w:outlineLvl w:val="9"/>
    </w:pPr>
    <w:rPr>
      <w:lang w:eastAsia="ja-JP"/>
    </w:rPr>
  </w:style>
  <w:style w:type="paragraph" w:styleId="FootnoteText">
    <w:name w:val="footnote text"/>
    <w:basedOn w:val="Normal"/>
    <w:link w:val="FootnoteTextChar"/>
    <w:uiPriority w:val="99"/>
    <w:semiHidden/>
    <w:unhideWhenUsed/>
    <w:qFormat/>
    <w:rsid w:val="00FC7155"/>
    <w:rPr>
      <w:rFonts w:ascii="NeueHaasGroteskText Pro" w:eastAsia="Calibri" w:hAnsi="NeueHaasGroteskText Pro" w:cs="Times New Roman"/>
      <w:sz w:val="16"/>
      <w:szCs w:val="20"/>
    </w:rPr>
  </w:style>
  <w:style w:type="character" w:customStyle="1" w:styleId="FootnoteTextChar">
    <w:name w:val="Footnote Text Char"/>
    <w:basedOn w:val="DefaultParagraphFont"/>
    <w:link w:val="FootnoteText"/>
    <w:uiPriority w:val="99"/>
    <w:semiHidden/>
    <w:rsid w:val="00FC7155"/>
    <w:rPr>
      <w:rFonts w:ascii="NeueHaasGroteskText Pro" w:eastAsia="Calibri" w:hAnsi="NeueHaasGroteskText Pro" w:cs="Times New Roman"/>
      <w:sz w:val="16"/>
      <w:szCs w:val="20"/>
    </w:rPr>
  </w:style>
  <w:style w:type="character" w:styleId="FootnoteReference">
    <w:name w:val="footnote reference"/>
    <w:uiPriority w:val="99"/>
    <w:semiHidden/>
    <w:unhideWhenUsed/>
    <w:rsid w:val="00FC7155"/>
    <w:rPr>
      <w:vertAlign w:val="superscript"/>
    </w:rPr>
  </w:style>
  <w:style w:type="paragraph" w:customStyle="1" w:styleId="body2A">
    <w:name w:val="body2_A"/>
    <w:basedOn w:val="Normal"/>
    <w:qFormat/>
    <w:rsid w:val="00FC7155"/>
    <w:pPr>
      <w:tabs>
        <w:tab w:val="left" w:pos="288"/>
        <w:tab w:val="left" w:pos="576"/>
        <w:tab w:val="left" w:pos="864"/>
      </w:tabs>
      <w:spacing w:line="260" w:lineRule="exact"/>
    </w:pPr>
    <w:rPr>
      <w:rFonts w:ascii="NeueHaasGroteskText Pro" w:hAnsi="NeueHaasGroteskText Pro" w:cs="Arial"/>
      <w:sz w:val="18"/>
      <w:szCs w:val="18"/>
    </w:rPr>
  </w:style>
  <w:style w:type="paragraph" w:customStyle="1" w:styleId="body1A">
    <w:name w:val="body1_A"/>
    <w:basedOn w:val="Normal"/>
    <w:qFormat/>
    <w:rsid w:val="00FC7155"/>
    <w:pPr>
      <w:tabs>
        <w:tab w:val="left" w:pos="288"/>
        <w:tab w:val="left" w:pos="576"/>
        <w:tab w:val="left" w:pos="864"/>
      </w:tabs>
      <w:spacing w:before="260" w:line="260" w:lineRule="exact"/>
    </w:pPr>
    <w:rPr>
      <w:rFonts w:ascii="NeueHaasGroteskText Pro" w:hAnsi="NeueHaasGroteskText Pro" w:cs="Arial"/>
      <w:sz w:val="18"/>
      <w:szCs w:val="18"/>
    </w:rPr>
  </w:style>
  <w:style w:type="paragraph" w:customStyle="1" w:styleId="heading211">
    <w:name w:val="heading2_11"/>
    <w:basedOn w:val="Normal"/>
    <w:qFormat/>
    <w:rsid w:val="00FC7155"/>
    <w:pPr>
      <w:keepNext/>
      <w:tabs>
        <w:tab w:val="left" w:pos="288"/>
        <w:tab w:val="left" w:pos="576"/>
        <w:tab w:val="left" w:pos="864"/>
      </w:tabs>
      <w:spacing w:before="260" w:line="260" w:lineRule="exact"/>
    </w:pPr>
    <w:rPr>
      <w:rFonts w:ascii="NeueHaasGroteskDisp Pro Md" w:hAnsi="NeueHaasGroteskDisp Pro Md" w:cs="Arial"/>
      <w:b/>
      <w:color w:val="009BC1"/>
      <w:sz w:val="22"/>
      <w:szCs w:val="22"/>
    </w:rPr>
  </w:style>
  <w:style w:type="paragraph" w:customStyle="1" w:styleId="heading3CAP">
    <w:name w:val="heading3_CAP"/>
    <w:basedOn w:val="heading211"/>
    <w:qFormat/>
    <w:rsid w:val="00FC7155"/>
    <w:rPr>
      <w:b w:val="0"/>
      <w:bCs/>
      <w:caps/>
      <w:sz w:val="18"/>
    </w:rPr>
  </w:style>
  <w:style w:type="paragraph" w:customStyle="1" w:styleId="ExhibitHeader">
    <w:name w:val="Exhibit_Header"/>
    <w:basedOn w:val="heading211"/>
    <w:qFormat/>
    <w:rsid w:val="00FC7155"/>
    <w:pPr>
      <w:pageBreakBefore/>
    </w:pPr>
  </w:style>
  <w:style w:type="paragraph" w:customStyle="1" w:styleId="Checklist">
    <w:name w:val="Checklist"/>
    <w:qFormat/>
    <w:rsid w:val="00FC7155"/>
    <w:pPr>
      <w:numPr>
        <w:numId w:val="5"/>
      </w:numPr>
      <w:spacing w:after="160" w:line="240" w:lineRule="atLeast"/>
      <w:contextualSpacing/>
    </w:pPr>
    <w:rPr>
      <w:rFonts w:ascii="NeueHaasGroteskText Pro" w:hAnsi="NeueHaasGroteskText Pro" w:cs="Times New Roman"/>
      <w:sz w:val="18"/>
      <w:szCs w:val="18"/>
    </w:rPr>
  </w:style>
  <w:style w:type="paragraph" w:customStyle="1" w:styleId="ExhibitNumberedList1">
    <w:name w:val="Exhibit_Numbered List_1"/>
    <w:qFormat/>
    <w:rsid w:val="00FC7155"/>
    <w:pPr>
      <w:numPr>
        <w:numId w:val="6"/>
      </w:numPr>
      <w:spacing w:before="260" w:after="160" w:line="240" w:lineRule="atLeast"/>
    </w:pPr>
    <w:rPr>
      <w:rFonts w:ascii="NeueHaasGroteskText Pro" w:eastAsia="Calibri" w:hAnsi="NeueHaasGroteskText Pro" w:cs="Arial"/>
      <w:spacing w:val="-4"/>
      <w:sz w:val="18"/>
    </w:rPr>
  </w:style>
  <w:style w:type="paragraph" w:customStyle="1" w:styleId="ExhibitNumberedList2">
    <w:name w:val="Exhibit Numbered List 2"/>
    <w:qFormat/>
    <w:rsid w:val="00FC7155"/>
    <w:pPr>
      <w:numPr>
        <w:numId w:val="7"/>
      </w:numPr>
      <w:spacing w:after="160" w:line="240" w:lineRule="atLeast"/>
      <w:contextualSpacing/>
    </w:pPr>
    <w:rPr>
      <w:rFonts w:ascii="NeueHaasGroteskText Pro" w:eastAsia="Calibri" w:hAnsi="NeueHaasGroteskText Pro" w:cs="Arial"/>
      <w:spacing w:val="-4"/>
      <w:sz w:val="18"/>
    </w:rPr>
  </w:style>
  <w:style w:type="paragraph" w:customStyle="1" w:styleId="body1Aindent1">
    <w:name w:val="body_1A_indent_1"/>
    <w:qFormat/>
    <w:rsid w:val="00FC7155"/>
    <w:pPr>
      <w:spacing w:before="260" w:after="160" w:line="240" w:lineRule="atLeast"/>
      <w:ind w:left="720"/>
    </w:pPr>
    <w:rPr>
      <w:rFonts w:ascii="NeueHaasGroteskText Pro" w:hAnsi="NeueHaasGroteskText Pro" w:cs="Arial"/>
      <w:sz w:val="18"/>
      <w:szCs w:val="18"/>
    </w:rPr>
  </w:style>
  <w:style w:type="paragraph" w:customStyle="1" w:styleId="heading114">
    <w:name w:val="heading1_14"/>
    <w:basedOn w:val="heading211"/>
    <w:qFormat/>
    <w:rsid w:val="00FC7155"/>
    <w:pPr>
      <w:pageBreakBefore/>
      <w:spacing w:before="380"/>
    </w:pPr>
    <w:rPr>
      <w:b w:val="0"/>
      <w:sz w:val="28"/>
      <w:szCs w:val="28"/>
    </w:rPr>
  </w:style>
  <w:style w:type="character" w:styleId="UnresolvedMention">
    <w:name w:val="Unresolved Mention"/>
    <w:basedOn w:val="DefaultParagraphFont"/>
    <w:uiPriority w:val="99"/>
    <w:semiHidden/>
    <w:unhideWhenUsed/>
    <w:rsid w:val="009A7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166889">
      <w:bodyDiv w:val="1"/>
      <w:marLeft w:val="0"/>
      <w:marRight w:val="0"/>
      <w:marTop w:val="0"/>
      <w:marBottom w:val="0"/>
      <w:divBdr>
        <w:top w:val="none" w:sz="0" w:space="0" w:color="auto"/>
        <w:left w:val="none" w:sz="0" w:space="0" w:color="auto"/>
        <w:bottom w:val="none" w:sz="0" w:space="0" w:color="auto"/>
        <w:right w:val="none" w:sz="0" w:space="0" w:color="auto"/>
      </w:divBdr>
      <w:divsChild>
        <w:div w:id="31615850">
          <w:marLeft w:val="0"/>
          <w:marRight w:val="0"/>
          <w:marTop w:val="0"/>
          <w:marBottom w:val="0"/>
          <w:divBdr>
            <w:top w:val="none" w:sz="0" w:space="0" w:color="auto"/>
            <w:left w:val="none" w:sz="0" w:space="0" w:color="auto"/>
            <w:bottom w:val="none" w:sz="0" w:space="0" w:color="auto"/>
            <w:right w:val="none" w:sz="0" w:space="0" w:color="auto"/>
          </w:divBdr>
        </w:div>
        <w:div w:id="1719863030">
          <w:marLeft w:val="0"/>
          <w:marRight w:val="0"/>
          <w:marTop w:val="0"/>
          <w:marBottom w:val="0"/>
          <w:divBdr>
            <w:top w:val="none" w:sz="0" w:space="0" w:color="auto"/>
            <w:left w:val="none" w:sz="0" w:space="0" w:color="auto"/>
            <w:bottom w:val="none" w:sz="0" w:space="0" w:color="auto"/>
            <w:right w:val="none" w:sz="0" w:space="0" w:color="auto"/>
          </w:divBdr>
        </w:div>
        <w:div w:id="501774509">
          <w:marLeft w:val="0"/>
          <w:marRight w:val="0"/>
          <w:marTop w:val="0"/>
          <w:marBottom w:val="0"/>
          <w:divBdr>
            <w:top w:val="none" w:sz="0" w:space="0" w:color="auto"/>
            <w:left w:val="none" w:sz="0" w:space="0" w:color="auto"/>
            <w:bottom w:val="none" w:sz="0" w:space="0" w:color="auto"/>
            <w:right w:val="none" w:sz="0" w:space="0" w:color="auto"/>
          </w:divBdr>
        </w:div>
        <w:div w:id="983238617">
          <w:marLeft w:val="0"/>
          <w:marRight w:val="0"/>
          <w:marTop w:val="0"/>
          <w:marBottom w:val="0"/>
          <w:divBdr>
            <w:top w:val="none" w:sz="0" w:space="0" w:color="auto"/>
            <w:left w:val="none" w:sz="0" w:space="0" w:color="auto"/>
            <w:bottom w:val="none" w:sz="0" w:space="0" w:color="auto"/>
            <w:right w:val="none" w:sz="0" w:space="0" w:color="auto"/>
          </w:divBdr>
        </w:div>
        <w:div w:id="170413588">
          <w:marLeft w:val="0"/>
          <w:marRight w:val="0"/>
          <w:marTop w:val="0"/>
          <w:marBottom w:val="0"/>
          <w:divBdr>
            <w:top w:val="none" w:sz="0" w:space="0" w:color="auto"/>
            <w:left w:val="none" w:sz="0" w:space="0" w:color="auto"/>
            <w:bottom w:val="none" w:sz="0" w:space="0" w:color="auto"/>
            <w:right w:val="none" w:sz="0" w:space="0" w:color="auto"/>
          </w:divBdr>
        </w:div>
        <w:div w:id="2073774116">
          <w:marLeft w:val="0"/>
          <w:marRight w:val="0"/>
          <w:marTop w:val="0"/>
          <w:marBottom w:val="0"/>
          <w:divBdr>
            <w:top w:val="none" w:sz="0" w:space="0" w:color="auto"/>
            <w:left w:val="none" w:sz="0" w:space="0" w:color="auto"/>
            <w:bottom w:val="none" w:sz="0" w:space="0" w:color="auto"/>
            <w:right w:val="none" w:sz="0" w:space="0" w:color="auto"/>
          </w:divBdr>
        </w:div>
        <w:div w:id="873924759">
          <w:marLeft w:val="0"/>
          <w:marRight w:val="0"/>
          <w:marTop w:val="0"/>
          <w:marBottom w:val="0"/>
          <w:divBdr>
            <w:top w:val="none" w:sz="0" w:space="0" w:color="auto"/>
            <w:left w:val="none" w:sz="0" w:space="0" w:color="auto"/>
            <w:bottom w:val="none" w:sz="0" w:space="0" w:color="auto"/>
            <w:right w:val="none" w:sz="0" w:space="0" w:color="auto"/>
          </w:divBdr>
        </w:div>
        <w:div w:id="5329878">
          <w:marLeft w:val="0"/>
          <w:marRight w:val="0"/>
          <w:marTop w:val="0"/>
          <w:marBottom w:val="0"/>
          <w:divBdr>
            <w:top w:val="none" w:sz="0" w:space="0" w:color="auto"/>
            <w:left w:val="none" w:sz="0" w:space="0" w:color="auto"/>
            <w:bottom w:val="none" w:sz="0" w:space="0" w:color="auto"/>
            <w:right w:val="none" w:sz="0" w:space="0" w:color="auto"/>
          </w:divBdr>
        </w:div>
        <w:div w:id="1692293423">
          <w:marLeft w:val="0"/>
          <w:marRight w:val="0"/>
          <w:marTop w:val="0"/>
          <w:marBottom w:val="0"/>
          <w:divBdr>
            <w:top w:val="none" w:sz="0" w:space="0" w:color="auto"/>
            <w:left w:val="none" w:sz="0" w:space="0" w:color="auto"/>
            <w:bottom w:val="none" w:sz="0" w:space="0" w:color="auto"/>
            <w:right w:val="none" w:sz="0" w:space="0" w:color="auto"/>
          </w:divBdr>
        </w:div>
        <w:div w:id="341051121">
          <w:marLeft w:val="0"/>
          <w:marRight w:val="0"/>
          <w:marTop w:val="0"/>
          <w:marBottom w:val="0"/>
          <w:divBdr>
            <w:top w:val="none" w:sz="0" w:space="0" w:color="auto"/>
            <w:left w:val="none" w:sz="0" w:space="0" w:color="auto"/>
            <w:bottom w:val="none" w:sz="0" w:space="0" w:color="auto"/>
            <w:right w:val="none" w:sz="0" w:space="0" w:color="auto"/>
          </w:divBdr>
        </w:div>
        <w:div w:id="1373454578">
          <w:marLeft w:val="0"/>
          <w:marRight w:val="0"/>
          <w:marTop w:val="0"/>
          <w:marBottom w:val="0"/>
          <w:divBdr>
            <w:top w:val="none" w:sz="0" w:space="0" w:color="auto"/>
            <w:left w:val="none" w:sz="0" w:space="0" w:color="auto"/>
            <w:bottom w:val="none" w:sz="0" w:space="0" w:color="auto"/>
            <w:right w:val="none" w:sz="0" w:space="0" w:color="auto"/>
          </w:divBdr>
        </w:div>
      </w:divsChild>
    </w:div>
    <w:div w:id="1078406777">
      <w:bodyDiv w:val="1"/>
      <w:marLeft w:val="0"/>
      <w:marRight w:val="0"/>
      <w:marTop w:val="0"/>
      <w:marBottom w:val="0"/>
      <w:divBdr>
        <w:top w:val="none" w:sz="0" w:space="0" w:color="auto"/>
        <w:left w:val="none" w:sz="0" w:space="0" w:color="auto"/>
        <w:bottom w:val="none" w:sz="0" w:space="0" w:color="auto"/>
        <w:right w:val="none" w:sz="0" w:space="0" w:color="auto"/>
      </w:divBdr>
      <w:divsChild>
        <w:div w:id="924722920">
          <w:marLeft w:val="0"/>
          <w:marRight w:val="0"/>
          <w:marTop w:val="0"/>
          <w:marBottom w:val="0"/>
          <w:divBdr>
            <w:top w:val="none" w:sz="0" w:space="0" w:color="auto"/>
            <w:left w:val="none" w:sz="0" w:space="0" w:color="auto"/>
            <w:bottom w:val="none" w:sz="0" w:space="0" w:color="auto"/>
            <w:right w:val="none" w:sz="0" w:space="0" w:color="auto"/>
          </w:divBdr>
        </w:div>
        <w:div w:id="738793338">
          <w:marLeft w:val="0"/>
          <w:marRight w:val="0"/>
          <w:marTop w:val="0"/>
          <w:marBottom w:val="0"/>
          <w:divBdr>
            <w:top w:val="none" w:sz="0" w:space="0" w:color="auto"/>
            <w:left w:val="none" w:sz="0" w:space="0" w:color="auto"/>
            <w:bottom w:val="none" w:sz="0" w:space="0" w:color="auto"/>
            <w:right w:val="none" w:sz="0" w:space="0" w:color="auto"/>
          </w:divBdr>
        </w:div>
        <w:div w:id="568004784">
          <w:marLeft w:val="0"/>
          <w:marRight w:val="0"/>
          <w:marTop w:val="0"/>
          <w:marBottom w:val="0"/>
          <w:divBdr>
            <w:top w:val="none" w:sz="0" w:space="0" w:color="auto"/>
            <w:left w:val="none" w:sz="0" w:space="0" w:color="auto"/>
            <w:bottom w:val="none" w:sz="0" w:space="0" w:color="auto"/>
            <w:right w:val="none" w:sz="0" w:space="0" w:color="auto"/>
          </w:divBdr>
        </w:div>
        <w:div w:id="1094285872">
          <w:marLeft w:val="0"/>
          <w:marRight w:val="0"/>
          <w:marTop w:val="0"/>
          <w:marBottom w:val="0"/>
          <w:divBdr>
            <w:top w:val="none" w:sz="0" w:space="0" w:color="auto"/>
            <w:left w:val="none" w:sz="0" w:space="0" w:color="auto"/>
            <w:bottom w:val="none" w:sz="0" w:space="0" w:color="auto"/>
            <w:right w:val="none" w:sz="0" w:space="0" w:color="auto"/>
          </w:divBdr>
        </w:div>
        <w:div w:id="500123336">
          <w:marLeft w:val="0"/>
          <w:marRight w:val="0"/>
          <w:marTop w:val="0"/>
          <w:marBottom w:val="0"/>
          <w:divBdr>
            <w:top w:val="none" w:sz="0" w:space="0" w:color="auto"/>
            <w:left w:val="none" w:sz="0" w:space="0" w:color="auto"/>
            <w:bottom w:val="none" w:sz="0" w:space="0" w:color="auto"/>
            <w:right w:val="none" w:sz="0" w:space="0" w:color="auto"/>
          </w:divBdr>
        </w:div>
        <w:div w:id="178617890">
          <w:marLeft w:val="0"/>
          <w:marRight w:val="0"/>
          <w:marTop w:val="0"/>
          <w:marBottom w:val="0"/>
          <w:divBdr>
            <w:top w:val="none" w:sz="0" w:space="0" w:color="auto"/>
            <w:left w:val="none" w:sz="0" w:space="0" w:color="auto"/>
            <w:bottom w:val="none" w:sz="0" w:space="0" w:color="auto"/>
            <w:right w:val="none" w:sz="0" w:space="0" w:color="auto"/>
          </w:divBdr>
        </w:div>
        <w:div w:id="107698170">
          <w:marLeft w:val="0"/>
          <w:marRight w:val="0"/>
          <w:marTop w:val="0"/>
          <w:marBottom w:val="0"/>
          <w:divBdr>
            <w:top w:val="none" w:sz="0" w:space="0" w:color="auto"/>
            <w:left w:val="none" w:sz="0" w:space="0" w:color="auto"/>
            <w:bottom w:val="none" w:sz="0" w:space="0" w:color="auto"/>
            <w:right w:val="none" w:sz="0" w:space="0" w:color="auto"/>
          </w:divBdr>
        </w:div>
        <w:div w:id="880900449">
          <w:marLeft w:val="0"/>
          <w:marRight w:val="0"/>
          <w:marTop w:val="0"/>
          <w:marBottom w:val="0"/>
          <w:divBdr>
            <w:top w:val="none" w:sz="0" w:space="0" w:color="auto"/>
            <w:left w:val="none" w:sz="0" w:space="0" w:color="auto"/>
            <w:bottom w:val="none" w:sz="0" w:space="0" w:color="auto"/>
            <w:right w:val="none" w:sz="0" w:space="0" w:color="auto"/>
          </w:divBdr>
        </w:div>
        <w:div w:id="396899075">
          <w:marLeft w:val="0"/>
          <w:marRight w:val="0"/>
          <w:marTop w:val="0"/>
          <w:marBottom w:val="0"/>
          <w:divBdr>
            <w:top w:val="none" w:sz="0" w:space="0" w:color="auto"/>
            <w:left w:val="none" w:sz="0" w:space="0" w:color="auto"/>
            <w:bottom w:val="none" w:sz="0" w:space="0" w:color="auto"/>
            <w:right w:val="none" w:sz="0" w:space="0" w:color="auto"/>
          </w:divBdr>
        </w:div>
        <w:div w:id="185564730">
          <w:marLeft w:val="0"/>
          <w:marRight w:val="0"/>
          <w:marTop w:val="0"/>
          <w:marBottom w:val="0"/>
          <w:divBdr>
            <w:top w:val="none" w:sz="0" w:space="0" w:color="auto"/>
            <w:left w:val="none" w:sz="0" w:space="0" w:color="auto"/>
            <w:bottom w:val="none" w:sz="0" w:space="0" w:color="auto"/>
            <w:right w:val="none" w:sz="0" w:space="0" w:color="auto"/>
          </w:divBdr>
        </w:div>
        <w:div w:id="86994991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81a6662c-16b3-437a-8923-55b9474192d6" ContentTypeId="0x0101009B6A715DA8C70A4CB6B8AA5407BAA6A502" PreviousValue="false"/>
</file>

<file path=customXml/item2.xml><?xml version="1.0" encoding="utf-8"?>
<p:properties xmlns:p="http://schemas.microsoft.com/office/2006/metadata/properties" xmlns:xsi="http://www.w3.org/2001/XMLSchema-instance" xmlns:pc="http://schemas.microsoft.com/office/infopath/2007/PartnerControls">
  <documentManagement>
    <DisplayPriority xmlns="e4d8ae7e-b644-4f89-a5e9-5e17d14ca13c">0.5</DisplayPriority>
    <d526c4161ce44db391ff544c1f7ceed7 xmlns="e4d8ae7e-b644-4f89-a5e9-5e17d14ca13c">
      <Terms xmlns="http://schemas.microsoft.com/office/infopath/2007/PartnerControls">
        <TermInfo xmlns="http://schemas.microsoft.com/office/infopath/2007/PartnerControls">
          <TermName xmlns="http://schemas.microsoft.com/office/infopath/2007/PartnerControls">Repairs</TermName>
          <TermId xmlns="http://schemas.microsoft.com/office/infopath/2007/PartnerControls">c55423ca-f9d5-46c6-a9ad-3c08898a9c45</TermId>
        </TermInfo>
      </Terms>
    </d526c4161ce44db391ff544c1f7ceed7>
    <TaxCatchAll xmlns="e4d8ae7e-b644-4f89-a5e9-5e17d14ca13c">
      <Value>33</Value>
      <Value>96</Value>
      <Value>11</Value>
      <Value>61</Value>
      <Value>114</Value>
      <Value>3</Value>
      <Value>2</Value>
      <Value>1</Value>
    </TaxCatchAll>
    <dd1165a30ade49bebf6009f5f1550f39 xmlns="e4d8ae7e-b644-4f89-a5e9-5e17d14ca13c">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07fce0d0-4bb8-4ef1-8a49-08c0112a73f9</TermId>
        </TermInfo>
      </Terms>
    </dd1165a30ade49bebf6009f5f1550f39>
    <FilterBy xmlns="e4d8ae7e-b644-4f89-a5e9-5e17d14ca13c" xsi:nil="true"/>
    <cda905d1698c428784f9d1b0fad0d223 xmlns="e4d8ae7e-b644-4f89-a5e9-5e17d14ca13c">
      <Terms xmlns="http://schemas.microsoft.com/office/infopath/2007/PartnerControls">
        <TermInfo xmlns="http://schemas.microsoft.com/office/infopath/2007/PartnerControls">
          <TermName xmlns="http://schemas.microsoft.com/office/infopath/2007/PartnerControls">Affiliates</TermName>
          <TermId xmlns="http://schemas.microsoft.com/office/infopath/2007/PartnerControls">151d6de1-a348-4875-a9bf-6edb93d77b8e</TermId>
        </TermInfo>
      </Terms>
    </cda905d1698c428784f9d1b0fad0d223>
    <Abstract xmlns="e4d8ae7e-b644-4f89-a5e9-5e17d14ca13c">This Homeowner Agreement can be modified for use with Critical Home Repair, Weatherization and Home Preservation projects. All legal documents should be reviewed by the affiliate’s attorney prior to use.</Abstract>
    <g2f96a3039a04b39965677ee681fc28e xmlns="e4d8ae7e-b644-4f89-a5e9-5e17d14ca13c">
      <Terms xmlns="http://schemas.microsoft.com/office/infopath/2007/PartnerControls">
        <TermInfo xmlns="http://schemas.microsoft.com/office/infopath/2007/PartnerControls">
          <TermName xmlns="http://schemas.microsoft.com/office/infopath/2007/PartnerControls">Repairs</TermName>
          <TermId xmlns="http://schemas.microsoft.com/office/infopath/2007/PartnerControls">c55423ca-f9d5-46c6-a9ad-3c08898a9c45</TermId>
        </TermInfo>
      </Terms>
    </g2f96a3039a04b39965677ee681fc28e>
    <ContentOrigin xmlns="e4d8ae7e-b644-4f89-a5e9-5e17d14ca13c">HFHI</ContentOrigin>
    <ga0bdf1027d142d6955fe48925ffe58f xmlns="e4d8ae7e-b644-4f89-a5e9-5e17d14ca13c">
      <Terms xmlns="http://schemas.microsoft.com/office/infopath/2007/PartnerControls">
        <TermInfo xmlns="http://schemas.microsoft.com/office/infopath/2007/PartnerControls">
          <TermName xmlns="http://schemas.microsoft.com/office/infopath/2007/PartnerControls">North America</TermName>
          <TermId xmlns="http://schemas.microsoft.com/office/infopath/2007/PartnerControls">2b2beb59-370a-443b-a55a-310994419ee9</TermId>
        </TermInfo>
      </Terms>
    </ga0bdf1027d142d6955fe48925ffe58f>
    <TaxKeywordTaxHTField xmlns="e4d8ae7e-b644-4f89-a5e9-5e17d14ca13c">
      <Terms xmlns="http://schemas.microsoft.com/office/infopath/2007/PartnerControls"/>
    </TaxKeywordTaxHTField>
    <h293cbe3e0bd4937ab24ae9dc0f06876 xmlns="e4d8ae7e-b644-4f89-a5e9-5e17d14ca1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83965783-c83a-4d4a-ad7b-b95b420fa5d3</TermId>
        </TermInfo>
      </Terms>
    </h293cbe3e0bd4937ab24ae9dc0f06876>
    <a3a8773eb5254309891936525f0b8cfe xmlns="e4d8ae7e-b644-4f89-a5e9-5e17d14ca13c">
      <Terms xmlns="http://schemas.microsoft.com/office/infopath/2007/PartnerControls">
        <TermInfo xmlns="http://schemas.microsoft.com/office/infopath/2007/PartnerControls">
          <TermName xmlns="http://schemas.microsoft.com/office/infopath/2007/PartnerControls">12 Months</TermName>
          <TermId xmlns="http://schemas.microsoft.com/office/infopath/2007/PartnerControls">32fe5ba3-4955-4315-b313-28894853791b</TermId>
        </TermInfo>
      </Terms>
    </a3a8773eb5254309891936525f0b8cfe>
    <ContentOwner xmlns="e4d8ae7e-b644-4f89-a5e9-5e17d14ca13c">
      <UserInfo>
        <DisplayName>i:0#.f|membership|ehensley@habitat.org</DisplayName>
        <AccountId>38</AccountId>
        <AccountType/>
      </UserInfo>
    </ContentOwner>
    <LastReviewDate xmlns="e4d8ae7e-b644-4f89-a5e9-5e17d14ca13c">2022-07-01T04:00:00+00:00</LastReviewDate>
    <TaxCatchAllLabel xmlns="e4d8ae7e-b644-4f89-a5e9-5e17d14ca13c" xsi:nil="true"/>
    <nf5059a875024cdf82afb510f89aadcb xmlns="e4d8ae7e-b644-4f89-a5e9-5e17d14ca13c">
      <Terms xmlns="http://schemas.microsoft.com/office/infopath/2007/PartnerControls">
        <TermInfo xmlns="http://schemas.microsoft.com/office/infopath/2007/PartnerControls">
          <TermName xmlns="http://schemas.microsoft.com/office/infopath/2007/PartnerControls">U.S. Affiliate</TermName>
          <TermId xmlns="http://schemas.microsoft.com/office/infopath/2007/PartnerControls">7941d01b-39d0-4e93-94ff-3cb1ef305e30</TermId>
        </TermInfo>
      </Terms>
    </nf5059a875024cdf82afb510f89aadcb>
    <k4e8131b166546d4aad3407bdd5d7864 xmlns="e4d8ae7e-b644-4f89-a5e9-5e17d14ca13c">
      <Terms xmlns="http://schemas.microsoft.com/office/infopath/2007/PartnerControls">
        <TermInfo xmlns="http://schemas.microsoft.com/office/infopath/2007/PartnerControls">
          <TermName xmlns="http://schemas.microsoft.com/office/infopath/2007/PartnerControls">Construction</TermName>
          <TermId xmlns="http://schemas.microsoft.com/office/infopath/2007/PartnerControls">f96752d2-4821-471a-a8af-445a5cc44695</TermId>
        </TermInfo>
      </Terms>
    </k4e8131b166546d4aad3407bdd5d7864>
    <i035a0a93c544e3eb4f2bff515fadec2 xmlns="e4d8ae7e-b644-4f89-a5e9-5e17d14ca13c">
      <Terms xmlns="http://schemas.microsoft.com/office/infopath/2007/PartnerControls"/>
    </i035a0a93c544e3eb4f2bff515fadec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MyHabitat.KC.Download" ma:contentTypeID="0x0101009B6A715DA8C70A4CB6B8AA5407BAA6A50200527CC31F4286AB4AAE916A76C55F2CEB" ma:contentTypeVersion="277" ma:contentTypeDescription="" ma:contentTypeScope="" ma:versionID="a66afc2e4c5739a5bdddb20580ceb55e">
  <xsd:schema xmlns:xsd="http://www.w3.org/2001/XMLSchema" xmlns:xs="http://www.w3.org/2001/XMLSchema" xmlns:p="http://schemas.microsoft.com/office/2006/metadata/properties" xmlns:ns2="e4d8ae7e-b644-4f89-a5e9-5e17d14ca13c" targetNamespace="http://schemas.microsoft.com/office/2006/metadata/properties" ma:root="true" ma:fieldsID="45e504ab06bb63855eaaebd1b82ca1a4" ns2:_="">
    <xsd:import namespace="e4d8ae7e-b644-4f89-a5e9-5e17d14ca13c"/>
    <xsd:element name="properties">
      <xsd:complexType>
        <xsd:sequence>
          <xsd:element name="documentManagement">
            <xsd:complexType>
              <xsd:all>
                <xsd:element ref="ns2:Abstract" minOccurs="0"/>
                <xsd:element ref="ns2:FilterBy" minOccurs="0"/>
                <xsd:element ref="ns2:ContentOrigin" minOccurs="0"/>
                <xsd:element ref="ns2:ContentOwner" minOccurs="0"/>
                <xsd:element ref="ns2:LastReviewDate" minOccurs="0"/>
                <xsd:element ref="ns2:DisplayPriority" minOccurs="0"/>
                <xsd:element ref="ns2:d526c4161ce44db391ff544c1f7ceed7" minOccurs="0"/>
                <xsd:element ref="ns2:g2f96a3039a04b39965677ee681fc28e" minOccurs="0"/>
                <xsd:element ref="ns2:h293cbe3e0bd4937ab24ae9dc0f06876" minOccurs="0"/>
                <xsd:element ref="ns2:TaxKeywordTaxHTField" minOccurs="0"/>
                <xsd:element ref="ns2:TaxCatchAll" minOccurs="0"/>
                <xsd:element ref="ns2:TaxCatchAllLabel" minOccurs="0"/>
                <xsd:element ref="ns2:ga0bdf1027d142d6955fe48925ffe58f" minOccurs="0"/>
                <xsd:element ref="ns2:a3a8773eb5254309891936525f0b8cfe" minOccurs="0"/>
                <xsd:element ref="ns2:dd1165a30ade49bebf6009f5f1550f39" minOccurs="0"/>
                <xsd:element ref="ns2:cda905d1698c428784f9d1b0fad0d223" minOccurs="0"/>
                <xsd:element ref="ns2:nf5059a875024cdf82afb510f89aadcb" minOccurs="0"/>
                <xsd:element ref="ns2:k4e8131b166546d4aad3407bdd5d7864" minOccurs="0"/>
                <xsd:element ref="ns2:i035a0a93c544e3eb4f2bff515fadec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d8ae7e-b644-4f89-a5e9-5e17d14ca13c" elementFormDefault="qualified">
    <xsd:import namespace="http://schemas.microsoft.com/office/2006/documentManagement/types"/>
    <xsd:import namespace="http://schemas.microsoft.com/office/infopath/2007/PartnerControls"/>
    <xsd:element name="Abstract" ma:index="2" nillable="true" ma:displayName="Abstract" ma:description="Abstract or summary of content.  This value is presented in search results." ma:internalName="Abstract" ma:readOnly="false">
      <xsd:simpleType>
        <xsd:restriction base="dms:Note">
          <xsd:maxLength value="255"/>
        </xsd:restriction>
      </xsd:simpleType>
    </xsd:element>
    <xsd:element name="FilterBy" ma:index="11" nillable="true" ma:displayName="Filter By" ma:description="Used to create custom filtered views within a document library" ma:internalName="FilterBy" ma:readOnly="false">
      <xsd:simpleType>
        <xsd:restriction base="dms:Text">
          <xsd:maxLength value="255"/>
        </xsd:restriction>
      </xsd:simpleType>
    </xsd:element>
    <xsd:element name="ContentOrigin" ma:index="12" nillable="true" ma:displayName="Content Origin" ma:default="HFHI" ma:description="Signifies the origin of the content.  The value defaults to HFHI and is not required.  Column provided for use in filters and views on document libraries." ma:format="Dropdown" ma:internalName="ContentOrigin" ma:readOnly="false">
      <xsd:simpleType>
        <xsd:restriction base="dms:Choice">
          <xsd:enumeration value="HFHI"/>
          <xsd:enumeration value="Affiliate"/>
          <xsd:enumeration value="Partner"/>
          <xsd:enumeration value="Other"/>
        </xsd:restriction>
      </xsd:simpleType>
    </xsd:element>
    <xsd:element name="ContentOwner" ma:index="13" nillable="true" ma:displayName="Content Owner" ma:description="Indicate individual responsible for item, answering questions about item, and keeping content updated." ma:list="UserInfo" ma:SharePointGroup="0" ma:internalName="Cont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ReviewDate" ma:index="15" nillable="true" ma:displayName="Last Review Date" ma:description="Indicates when the last review and approval was conducted on a given item." ma:format="DateOnly" ma:internalName="LastReviewDate">
      <xsd:simpleType>
        <xsd:restriction base="dms:DateTime"/>
      </xsd:simpleType>
    </xsd:element>
    <xsd:element name="DisplayPriority" ma:index="16" nillable="true" ma:displayName="Display Priority" ma:decimals="0" ma:default=".50" ma:internalName="DisplayPriority" ma:percentage="TRUE">
      <xsd:simpleType>
        <xsd:restriction base="dms:Number">
          <xsd:maxInclusive value="1"/>
          <xsd:minInclusive value="0.01"/>
        </xsd:restriction>
      </xsd:simpleType>
    </xsd:element>
    <xsd:element name="d526c4161ce44db391ff544c1f7ceed7" ma:index="18" nillable="true" ma:taxonomy="true" ma:internalName="d526c4161ce44db391ff544c1f7ceed7" ma:taxonomyFieldName="KC_x002e_PrimaryTopic" ma:displayName="KC.PrimaryTopic" ma:readOnly="false" ma:fieldId="{d526c416-1ce4-4db3-91ff-544c1f7ceed7}" ma:sspId="81a6662c-16b3-437a-8923-55b9474192d6" ma:termSetId="a50a2d9a-1a6c-4fcc-ab8c-3ba95035824a" ma:anchorId="b2434c08-7081-4249-b576-4a648c831851" ma:open="false" ma:isKeyword="false">
      <xsd:complexType>
        <xsd:sequence>
          <xsd:element ref="pc:Terms" minOccurs="0" maxOccurs="1"/>
        </xsd:sequence>
      </xsd:complexType>
    </xsd:element>
    <xsd:element name="g2f96a3039a04b39965677ee681fc28e" ma:index="20" nillable="true" ma:taxonomy="true" ma:internalName="g2f96a3039a04b39965677ee681fc28e" ma:taxonomyFieldName="KC_x002e_RelatedTopics" ma:displayName="KC.RelatedTopics" ma:readOnly="false" ma:fieldId="{02f96a30-39a0-4b39-9656-77ee681fc28e}" ma:taxonomyMulti="true" ma:sspId="81a6662c-16b3-437a-8923-55b9474192d6" ma:termSetId="a50a2d9a-1a6c-4fcc-ab8c-3ba95035824a" ma:anchorId="b2434c08-7081-4249-b576-4a648c831851" ma:open="false" ma:isKeyword="false">
      <xsd:complexType>
        <xsd:sequence>
          <xsd:element ref="pc:Terms" minOccurs="0" maxOccurs="1"/>
        </xsd:sequence>
      </xsd:complexType>
    </xsd:element>
    <xsd:element name="h293cbe3e0bd4937ab24ae9dc0f06876" ma:index="21" ma:taxonomy="true" ma:internalName="h293cbe3e0bd4937ab24ae9dc0f06876" ma:taxonomyFieldName="ContentLanguage" ma:displayName="Content Language" ma:default="1;#English|83965783-c83a-4d4a-ad7b-b95b420fa5d3" ma:fieldId="{1293cbe3-e0bd-4937-ab24-ae9dc0f06876}" ma:sspId="81a6662c-16b3-437a-8923-55b9474192d6" ma:termSetId="7fb03e7d-aa6a-484f-aa24-372b4ddb08c7" ma:anchorId="00000000-0000-0000-0000-000000000000" ma:open="false" ma:isKeyword="false">
      <xsd:complexType>
        <xsd:sequence>
          <xsd:element ref="pc:Terms" minOccurs="0" maxOccurs="1"/>
        </xsd:sequence>
      </xsd:complexType>
    </xsd:element>
    <xsd:element name="TaxKeywordTaxHTField" ma:index="22"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c5129888-aa87-46a3-a869-fc1db6f514c6}" ma:internalName="TaxCatchAll" ma:readOnly="false" ma:showField="CatchAllData" ma:web="38ec1160-8deb-4627-8259-13eb318073a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c5129888-aa87-46a3-a869-fc1db6f514c6}" ma:internalName="TaxCatchAllLabel" ma:readOnly="false" ma:showField="CatchAllDataLabel" ma:web="38ec1160-8deb-4627-8259-13eb318073a1">
      <xsd:complexType>
        <xsd:complexContent>
          <xsd:extension base="dms:MultiChoiceLookup">
            <xsd:sequence>
              <xsd:element name="Value" type="dms:Lookup" maxOccurs="unbounded" minOccurs="0" nillable="true"/>
            </xsd:sequence>
          </xsd:extension>
        </xsd:complexContent>
      </xsd:complexType>
    </xsd:element>
    <xsd:element name="ga0bdf1027d142d6955fe48925ffe58f" ma:index="26" nillable="true" ma:taxonomy="true" ma:internalName="ga0bdf1027d142d6955fe48925ffe58f" ma:taxonomyFieldName="Region" ma:displayName="Region" ma:default="" ma:fieldId="{0a0bdf10-27d1-42d6-955f-e48925ffe58f}" ma:taxonomyMulti="true" ma:sspId="81a6662c-16b3-437a-8923-55b9474192d6" ma:termSetId="1a77af4f-2c95-4d53-8795-09d9722aa50e" ma:anchorId="00000000-0000-0000-0000-000000000000" ma:open="false" ma:isKeyword="false">
      <xsd:complexType>
        <xsd:sequence>
          <xsd:element ref="pc:Terms" minOccurs="0" maxOccurs="1"/>
        </xsd:sequence>
      </xsd:complexType>
    </xsd:element>
    <xsd:element name="a3a8773eb5254309891936525f0b8cfe" ma:index="27" nillable="true" ma:taxonomy="true" ma:internalName="a3a8773eb5254309891936525f0b8cfe" ma:taxonomyFieldName="ReviewFrequency" ma:displayName="Review Frequency" ma:default="55;#3 Months|bb53f624-33dd-4a83-b7e3-ab7a14d1acd6" ma:fieldId="{a3a8773e-b525-4309-8919-36525f0b8cfe}" ma:sspId="81a6662c-16b3-437a-8923-55b9474192d6" ma:termSetId="315c64c2-5c54-430e-91bf-c0f3042c9074" ma:anchorId="00000000-0000-0000-0000-000000000000" ma:open="false" ma:isKeyword="false">
      <xsd:complexType>
        <xsd:sequence>
          <xsd:element ref="pc:Terms" minOccurs="0" maxOccurs="1"/>
        </xsd:sequence>
      </xsd:complexType>
    </xsd:element>
    <xsd:element name="dd1165a30ade49bebf6009f5f1550f39" ma:index="28" nillable="true" ma:taxonomy="true" ma:internalName="dd1165a30ade49bebf6009f5f1550f39" ma:taxonomyFieldName="DownloadCategory" ma:displayName="Download Category" ma:readOnly="false" ma:fieldId="{dd1165a3-0ade-49be-bf60-09f5f1550f39}" ma:sspId="81a6662c-16b3-437a-8923-55b9474192d6" ma:termSetId="86dc68ae-b4f1-42ab-b2f8-0d3468d7bd54" ma:anchorId="00000000-0000-0000-0000-000000000000" ma:open="false" ma:isKeyword="false">
      <xsd:complexType>
        <xsd:sequence>
          <xsd:element ref="pc:Terms" minOccurs="0" maxOccurs="1"/>
        </xsd:sequence>
      </xsd:complexType>
    </xsd:element>
    <xsd:element name="cda905d1698c428784f9d1b0fad0d223" ma:index="30" ma:taxonomy="true" ma:internalName="cda905d1698c428784f9d1b0fad0d223" ma:taxonomyFieldName="ExposureLevel" ma:displayName="Exposure Level" ma:readOnly="false" ma:default="-1;#Affiliates|151d6de1-a348-4875-a9bf-6edb93d77b8e" ma:fieldId="{cda905d1-698c-4287-84f9-d1b0fad0d223}" ma:sspId="81a6662c-16b3-437a-8923-55b9474192d6" ma:termSetId="0903d1c8-e2dc-49ec-acff-bc3084242c0c" ma:anchorId="00000000-0000-0000-0000-000000000000" ma:open="false" ma:isKeyword="false">
      <xsd:complexType>
        <xsd:sequence>
          <xsd:element ref="pc:Terms" minOccurs="0" maxOccurs="1"/>
        </xsd:sequence>
      </xsd:complexType>
    </xsd:element>
    <xsd:element name="nf5059a875024cdf82afb510f89aadcb" ma:index="32" nillable="true" ma:taxonomy="true" ma:internalName="nf5059a875024cdf82afb510f89aadcb" ma:taxonomyFieldName="OrganizationType" ma:displayName="Organization Type" ma:default="" ma:fieldId="{7f5059a8-7502-4cdf-82af-b510f89aadcb}" ma:taxonomyMulti="true" ma:sspId="81a6662c-16b3-437a-8923-55b9474192d6" ma:termSetId="dbc002cf-8b43-496e-bd9a-1e7294090a54" ma:anchorId="00000000-0000-0000-0000-000000000000" ma:open="false" ma:isKeyword="false">
      <xsd:complexType>
        <xsd:sequence>
          <xsd:element ref="pc:Terms" minOccurs="0" maxOccurs="1"/>
        </xsd:sequence>
      </xsd:complexType>
    </xsd:element>
    <xsd:element name="k4e8131b166546d4aad3407bdd5d7864" ma:index="34" nillable="true" ma:taxonomy="true" ma:internalName="k4e8131b166546d4aad3407bdd5d7864" ma:taxonomyFieldName="KC_x0020_Reporting_x0020_Area" ma:displayName="KC Reporting Area" ma:fieldId="{44e8131b-1665-46d4-aad3-407bdd5d7864}" ma:sspId="81a6662c-16b3-437a-8923-55b9474192d6" ma:termSetId="a1ca7e74-0c34-442f-9526-278077bf1733" ma:anchorId="00000000-0000-0000-0000-000000000000" ma:open="false" ma:isKeyword="false">
      <xsd:complexType>
        <xsd:sequence>
          <xsd:element ref="pc:Terms" minOccurs="0" maxOccurs="1"/>
        </xsd:sequence>
      </xsd:complexType>
    </xsd:element>
    <xsd:element name="i035a0a93c544e3eb4f2bff515fadec2" ma:index="36" nillable="true" ma:taxonomy="true" ma:internalName="i035a0a93c544e3eb4f2bff515fadec2" ma:taxonomyFieldName="Scope0" ma:displayName="Scope" ma:default="" ma:fieldId="{2035a0a9-3c54-4e3e-b4f2-bff515fadec2}" ma:sspId="81a6662c-16b3-437a-8923-55b9474192d6" ma:termSetId="55abb59d-34eb-4465-a8fc-b56256399c8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62C446-5857-4D64-A3F8-B1614202B575}">
  <ds:schemaRefs>
    <ds:schemaRef ds:uri="Microsoft.SharePoint.Taxonomy.ContentTypeSync"/>
  </ds:schemaRefs>
</ds:datastoreItem>
</file>

<file path=customXml/itemProps2.xml><?xml version="1.0" encoding="utf-8"?>
<ds:datastoreItem xmlns:ds="http://schemas.openxmlformats.org/officeDocument/2006/customXml" ds:itemID="{4740F2B0-874A-4A64-869A-696169800BB6}">
  <ds:schemaRefs>
    <ds:schemaRef ds:uri="http://schemas.microsoft.com/office/2006/metadata/properties"/>
    <ds:schemaRef ds:uri="http://schemas.microsoft.com/office/infopath/2007/PartnerControls"/>
    <ds:schemaRef ds:uri="e4d8ae7e-b644-4f89-a5e9-5e17d14ca13c"/>
  </ds:schemaRefs>
</ds:datastoreItem>
</file>

<file path=customXml/itemProps3.xml><?xml version="1.0" encoding="utf-8"?>
<ds:datastoreItem xmlns:ds="http://schemas.openxmlformats.org/officeDocument/2006/customXml" ds:itemID="{3EB22262-0BF9-4358-97FB-ABD98874AD9B}">
  <ds:schemaRefs>
    <ds:schemaRef ds:uri="http://schemas.microsoft.com/sharepoint/v3/contenttype/forms"/>
  </ds:schemaRefs>
</ds:datastoreItem>
</file>

<file path=customXml/itemProps4.xml><?xml version="1.0" encoding="utf-8"?>
<ds:datastoreItem xmlns:ds="http://schemas.openxmlformats.org/officeDocument/2006/customXml" ds:itemID="{6D91D816-5555-4E74-98AC-A76E8C409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d8ae7e-b644-4f89-a5e9-5e17d14ca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1628</Words>
  <Characters>9282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Sample homeowner agreement for repairs</vt:lpstr>
    </vt:vector>
  </TitlesOfParts>
  <Company>Habitat for Humanity International</Company>
  <LinksUpToDate>false</LinksUpToDate>
  <CharactersWithSpaces>10889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homeowner agreement for repairs</dc:title>
  <dc:subject/>
  <dc:creator>Adam Smith</dc:creator>
  <cp:keywords/>
  <dc:description/>
  <cp:lastModifiedBy>Mark Tierney</cp:lastModifiedBy>
  <cp:revision>3</cp:revision>
  <cp:lastPrinted>2023-03-10T15:27:00Z</cp:lastPrinted>
  <dcterms:created xsi:type="dcterms:W3CDTF">2023-03-12T16:15:00Z</dcterms:created>
  <dcterms:modified xsi:type="dcterms:W3CDTF">2023-03-12T16:23:00Z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0x0101009B6A715DA8C70A4CB6B8AA5407BAA6A50200527CC31F4286AB4AAE916A76C55F2CEB</vt:lpwstr>
  </property>
  <property fmtid="{D5CDD505-2E9C-101B-9397-08002B2CF9AE}" pid="3" name="ExposureLevel">
    <vt:lpwstr>2;#Affiliates|151d6de1-a348-4875-a9bf-6edb93d77b8e</vt:lpwstr>
  </property>
  <property fmtid="{D5CDD505-2E9C-101B-9397-08002B2CF9AE}" pid="4" name="TaxKeyword">
    <vt:lpwstr/>
  </property>
  <property fmtid="{D5CDD505-2E9C-101B-9397-08002B2CF9AE}" pid="5" name="Region">
    <vt:lpwstr>3;#North America|2b2beb59-370a-443b-a55a-310994419ee9</vt:lpwstr>
  </property>
  <property fmtid="{D5CDD505-2E9C-101B-9397-08002B2CF9AE}" pid="6" name="ContentLanguage">
    <vt:lpwstr>1;#English|83965783-c83a-4d4a-ad7b-b95b420fa5d3</vt:lpwstr>
  </property>
  <property fmtid="{D5CDD505-2E9C-101B-9397-08002B2CF9AE}" pid="7" name="KC.PrimaryTopic">
    <vt:lpwstr>11;#Repairs|c55423ca-f9d5-46c6-a9ad-3c08898a9c45</vt:lpwstr>
  </property>
  <property fmtid="{D5CDD505-2E9C-101B-9397-08002B2CF9AE}" pid="8" name="DownloadCategory">
    <vt:lpwstr>33;#Template|07fce0d0-4bb8-4ef1-8a49-08c0112a73f9</vt:lpwstr>
  </property>
  <property fmtid="{D5CDD505-2E9C-101B-9397-08002B2CF9AE}" pid="9" name="KC.RelatedTopics">
    <vt:lpwstr>11;#Repairs|c55423ca-f9d5-46c6-a9ad-3c08898a9c45</vt:lpwstr>
  </property>
  <property fmtid="{D5CDD505-2E9C-101B-9397-08002B2CF9AE}" pid="10" name="ReviewFrequency">
    <vt:lpwstr>61;#12 Months|32fe5ba3-4955-4315-b313-28894853791b</vt:lpwstr>
  </property>
  <property fmtid="{D5CDD505-2E9C-101B-9397-08002B2CF9AE}" pid="11" name="OrganizationType">
    <vt:lpwstr>96;#U.S. Affiliate|7941d01b-39d0-4e93-94ff-3cb1ef305e30</vt:lpwstr>
  </property>
  <property fmtid="{D5CDD505-2E9C-101B-9397-08002B2CF9AE}" pid="12" name="KC Reporting Area">
    <vt:lpwstr>114;#Construction|f96752d2-4821-471a-a8af-445a5cc44695</vt:lpwstr>
  </property>
</Properties>
</file>